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F1" w:rsidRDefault="0061179E" w:rsidP="006117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6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1179E" w:rsidRDefault="0061179E" w:rsidP="005110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работы с родителями «Школа для родителей»</w:t>
      </w:r>
      <w:r w:rsidR="0051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110F1" w:rsidRPr="0061179E" w:rsidRDefault="005110F1" w:rsidP="006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79E" w:rsidRDefault="0061179E" w:rsidP="006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="00511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программы</w:t>
      </w:r>
      <w:r w:rsidRPr="006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5110F1" w:rsidRPr="00511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10F1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110F1"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активной педагогической позиции родителей</w:t>
      </w:r>
      <w:r w:rsidR="005110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110F1" w:rsidRDefault="005110F1" w:rsidP="006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0F1" w:rsidRPr="0061179E" w:rsidRDefault="005110F1" w:rsidP="005110F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1179E" w:rsidRPr="0061179E" w:rsidRDefault="0061179E" w:rsidP="006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1.     Создание благоприятного климата </w:t>
      </w:r>
      <w:r w:rsidR="005110F1"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 с  родителями.</w:t>
      </w:r>
    </w:p>
    <w:p w:rsidR="0061179E" w:rsidRPr="0061179E" w:rsidRDefault="0061179E" w:rsidP="006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 2.     Установление доверительных и партнерских отношений с родителями.</w:t>
      </w:r>
    </w:p>
    <w:p w:rsidR="0061179E" w:rsidRPr="0061179E" w:rsidRDefault="0061179E" w:rsidP="006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 3.     Вовлечение семьи в единое образовательное пространство.</w:t>
      </w:r>
    </w:p>
    <w:p w:rsidR="0061179E" w:rsidRPr="0061179E" w:rsidRDefault="0061179E" w:rsidP="006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 4.     Психолого-педагогическое просвещение родителей.</w:t>
      </w:r>
    </w:p>
    <w:p w:rsidR="0061179E" w:rsidRPr="0061179E" w:rsidRDefault="0061179E" w:rsidP="006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1179E" w:rsidRPr="0061179E" w:rsidRDefault="0061179E" w:rsidP="006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7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5110F1" w:rsidRPr="00511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Ожидаемый </w:t>
      </w:r>
      <w:r w:rsidRPr="006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результат:</w:t>
      </w:r>
    </w:p>
    <w:p w:rsidR="0061179E" w:rsidRPr="0061179E" w:rsidRDefault="0061179E" w:rsidP="006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1179E" w:rsidRPr="0061179E" w:rsidRDefault="0061179E" w:rsidP="006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 1. Повышение  уровня  </w:t>
      </w:r>
      <w:proofErr w:type="spellStart"/>
      <w:r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-образовательной деятельности родителей.    </w:t>
      </w:r>
    </w:p>
    <w:p w:rsidR="0061179E" w:rsidRDefault="0061179E" w:rsidP="006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 2. Развитие творческой  инициативы.</w:t>
      </w:r>
    </w:p>
    <w:p w:rsidR="005110F1" w:rsidRPr="0061179E" w:rsidRDefault="005110F1" w:rsidP="006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Вовлечение родителей в активную школьную жизнь</w:t>
      </w:r>
    </w:p>
    <w:p w:rsidR="0061179E" w:rsidRPr="0061179E" w:rsidRDefault="0061179E" w:rsidP="006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61179E" w:rsidRPr="0061179E" w:rsidRDefault="005110F1" w:rsidP="00511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61179E" w:rsidRPr="00611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61179E" w:rsidRPr="0061179E" w:rsidRDefault="0061179E" w:rsidP="0061179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1179E" w:rsidRPr="0061179E" w:rsidRDefault="005110F1" w:rsidP="00511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1179E"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61179E" w:rsidRPr="0061179E" w:rsidRDefault="005110F1" w:rsidP="00511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1179E"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статье 18 Закона РФ «Об образовании» говорится: «Родители  являются первыми педагогами.  Они обязаны заложить первые основы физического, нравственного и интеллектуального развития личности ребенка».</w:t>
      </w:r>
    </w:p>
    <w:p w:rsidR="0061179E" w:rsidRPr="0061179E" w:rsidRDefault="005110F1" w:rsidP="00511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1179E"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и школа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61179E" w:rsidRPr="0061179E" w:rsidRDefault="005110F1" w:rsidP="00511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1179E"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изменить такое положение? Как заинтересовать родителей в совместной работе? Как сделать родителей участниками воспитательного процесса?</w:t>
      </w:r>
    </w:p>
    <w:p w:rsidR="005110F1" w:rsidRDefault="005110F1" w:rsidP="00511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Чтобы решить поставленные вопросы, МО решило разработать программу</w:t>
      </w:r>
      <w:r w:rsidR="0061179E"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школы и семьи, способствующую </w:t>
      </w:r>
      <w:r w:rsidR="0061179E"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вовлечению родителей в совместную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педагогическую </w:t>
      </w:r>
      <w:r w:rsidR="0061179E"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179E" w:rsidRPr="0061179E" w:rsidRDefault="005110F1" w:rsidP="00511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1179E"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Совместная работа специалистов школы  по реализации образовательной программы обеспечивает педагогическое сопровождение семьи на всех этапах школьного обучения, делает родителей действительно </w:t>
      </w:r>
      <w:proofErr w:type="spellStart"/>
      <w:r w:rsidR="0061179E"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равноответственными</w:t>
      </w:r>
      <w:proofErr w:type="spellEnd"/>
      <w:r w:rsidR="0061179E"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участниками образовательного процесса.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179E"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Проводимая работа позволяет:</w:t>
      </w:r>
    </w:p>
    <w:p w:rsidR="0061179E" w:rsidRPr="0061179E" w:rsidRDefault="0061179E" w:rsidP="00511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Повышать психолого-педагогическую компетентность родителей в вопросах детско-родительских отношений.</w:t>
      </w:r>
    </w:p>
    <w:p w:rsidR="0061179E" w:rsidRPr="0061179E" w:rsidRDefault="0061179E" w:rsidP="00511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 Повысить компетентность родителей в вопросах воспитания детей.</w:t>
      </w:r>
    </w:p>
    <w:p w:rsidR="0061179E" w:rsidRPr="0061179E" w:rsidRDefault="0061179E" w:rsidP="00511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79E">
        <w:rPr>
          <w:rFonts w:ascii="Times New Roman" w:eastAsia="Times New Roman" w:hAnsi="Times New Roman" w:cs="Times New Roman"/>
          <w:color w:val="000000"/>
          <w:sz w:val="24"/>
          <w:szCs w:val="24"/>
        </w:rPr>
        <w:t>3.     Вовлекать родителей в организацию учебно-воспитательного процесса, развивая их заинтересованность школьной жизнью детей.</w:t>
      </w:r>
    </w:p>
    <w:p w:rsidR="0061179E" w:rsidRPr="0061179E" w:rsidRDefault="0061179E" w:rsidP="005110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79E" w:rsidRDefault="005110F1" w:rsidP="006117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110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Направления работы «Школы для родителей»</w:t>
      </w:r>
    </w:p>
    <w:p w:rsidR="005110F1" w:rsidRPr="005110F1" w:rsidRDefault="005110F1" w:rsidP="005110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0F1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Тематические общешкольные и классные родительские собрания</w:t>
      </w:r>
    </w:p>
    <w:p w:rsidR="005110F1" w:rsidRPr="005110F1" w:rsidRDefault="005110F1" w:rsidP="005110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0F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Индивидуальное консультирование и психолого-педагогическое сопровождение</w:t>
      </w:r>
    </w:p>
    <w:p w:rsidR="005110F1" w:rsidRPr="005110F1" w:rsidRDefault="005110F1" w:rsidP="005110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0F1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родителей к совместной внеурочной и внеклассной деятельности</w:t>
      </w:r>
    </w:p>
    <w:p w:rsidR="005110F1" w:rsidRPr="005110F1" w:rsidRDefault="005110F1" w:rsidP="005110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10F1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для родителей по программе «Школа для родителей»</w:t>
      </w:r>
    </w:p>
    <w:p w:rsidR="0061179E" w:rsidRDefault="00C62DDD" w:rsidP="005110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62D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Примерное тематическое планирование занятий «Школы для родителей»</w:t>
      </w:r>
      <w:r w:rsidR="0061179E" w:rsidRPr="00C62D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E3A6B" w:rsidRPr="0061179E" w:rsidRDefault="00CE3A6B" w:rsidP="005110F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3384"/>
        <w:gridCol w:w="2393"/>
      </w:tblGrid>
      <w:tr w:rsidR="00C62DDD" w:rsidTr="00C62DDD">
        <w:tc>
          <w:tcPr>
            <w:tcW w:w="1242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52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384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393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</w:tr>
      <w:tr w:rsidR="00C62DDD" w:rsidTr="00C62DDD">
        <w:tc>
          <w:tcPr>
            <w:tcW w:w="1242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«Первый раз в первый класс»</w:t>
            </w:r>
          </w:p>
        </w:tc>
        <w:tc>
          <w:tcPr>
            <w:tcW w:w="3384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Психолого-педагогический портрет первоклассника. Формирование УУД,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успешного обучения в школе.</w:t>
            </w:r>
          </w:p>
        </w:tc>
        <w:tc>
          <w:tcPr>
            <w:tcW w:w="2393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Л.М.</w:t>
            </w:r>
          </w:p>
        </w:tc>
      </w:tr>
      <w:tr w:rsidR="00C62DDD" w:rsidTr="00C62DDD">
        <w:tc>
          <w:tcPr>
            <w:tcW w:w="1242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«Знаете ли вы своего ребенка?»</w:t>
            </w:r>
          </w:p>
        </w:tc>
        <w:tc>
          <w:tcPr>
            <w:tcW w:w="3384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и психолого-педагогические особенности детей младшего школьного возраста.</w:t>
            </w:r>
          </w:p>
        </w:tc>
        <w:tc>
          <w:tcPr>
            <w:tcW w:w="2393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Л.М.</w:t>
            </w:r>
          </w:p>
        </w:tc>
      </w:tr>
      <w:tr w:rsidR="00C62DDD" w:rsidTr="00C62DDD">
        <w:tc>
          <w:tcPr>
            <w:tcW w:w="1242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математики</w:t>
            </w:r>
          </w:p>
        </w:tc>
        <w:tc>
          <w:tcPr>
            <w:tcW w:w="3384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и пространственного мышления младших школьников на уроках математики.</w:t>
            </w:r>
          </w:p>
        </w:tc>
        <w:tc>
          <w:tcPr>
            <w:tcW w:w="2393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Т.В.</w:t>
            </w:r>
          </w:p>
        </w:tc>
      </w:tr>
      <w:tr w:rsidR="00C62DDD" w:rsidTr="00C62DDD">
        <w:tc>
          <w:tcPr>
            <w:tcW w:w="1242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«Перспективная начальная школа»</w:t>
            </w:r>
          </w:p>
        </w:tc>
        <w:tc>
          <w:tcPr>
            <w:tcW w:w="3384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ФГОС средствами УМК «ПНШ». Особенности программы.</w:t>
            </w:r>
          </w:p>
        </w:tc>
        <w:tc>
          <w:tcPr>
            <w:tcW w:w="2393" w:type="dxa"/>
          </w:tcPr>
          <w:p w:rsidR="00C62DDD" w:rsidRDefault="002C14C5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2DDD" w:rsidTr="00C62DDD">
        <w:tc>
          <w:tcPr>
            <w:tcW w:w="1242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русского языка</w:t>
            </w:r>
          </w:p>
        </w:tc>
        <w:tc>
          <w:tcPr>
            <w:tcW w:w="3384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орфографический режим и развитие речи средствами уроков русского языка</w:t>
            </w:r>
          </w:p>
        </w:tc>
        <w:tc>
          <w:tcPr>
            <w:tcW w:w="2393" w:type="dxa"/>
          </w:tcPr>
          <w:p w:rsidR="00C62DDD" w:rsidRDefault="002C14C5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Е.В.</w:t>
            </w:r>
          </w:p>
        </w:tc>
      </w:tr>
      <w:tr w:rsidR="00C62DDD" w:rsidTr="00C62DDD">
        <w:tc>
          <w:tcPr>
            <w:tcW w:w="1242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окружающего мира</w:t>
            </w:r>
          </w:p>
        </w:tc>
        <w:tc>
          <w:tcPr>
            <w:tcW w:w="3384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кругозора, воспитание экологической культуры младших школьников</w:t>
            </w:r>
          </w:p>
        </w:tc>
        <w:tc>
          <w:tcPr>
            <w:tcW w:w="2393" w:type="dxa"/>
          </w:tcPr>
          <w:p w:rsidR="00C62DDD" w:rsidRDefault="002C14C5" w:rsidP="002C14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62DDD" w:rsidTr="00C62DDD">
        <w:tc>
          <w:tcPr>
            <w:tcW w:w="1242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62DDD" w:rsidRDefault="00CE3A6B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школе</w:t>
            </w:r>
          </w:p>
        </w:tc>
        <w:tc>
          <w:tcPr>
            <w:tcW w:w="3384" w:type="dxa"/>
          </w:tcPr>
          <w:p w:rsidR="00C62DDD" w:rsidRDefault="00CE3A6B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ИКТ, ЦОР, ЭОР на уроках как средство повышения познавательного интереса школьников</w:t>
            </w:r>
          </w:p>
        </w:tc>
        <w:tc>
          <w:tcPr>
            <w:tcW w:w="2393" w:type="dxa"/>
          </w:tcPr>
          <w:p w:rsidR="00C62DDD" w:rsidRDefault="00CE3A6B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М.Н.</w:t>
            </w:r>
          </w:p>
        </w:tc>
      </w:tr>
      <w:tr w:rsidR="00C62DDD" w:rsidTr="00C62DDD">
        <w:tc>
          <w:tcPr>
            <w:tcW w:w="1242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62DDD" w:rsidRDefault="00CE3A6B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«Быстрее, выше, сильнее»</w:t>
            </w:r>
          </w:p>
        </w:tc>
        <w:tc>
          <w:tcPr>
            <w:tcW w:w="3384" w:type="dxa"/>
          </w:tcPr>
          <w:p w:rsidR="00C62DDD" w:rsidRDefault="00CE3A6B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двигательной активности младших школьников, нормы ГТО</w:t>
            </w:r>
          </w:p>
        </w:tc>
        <w:tc>
          <w:tcPr>
            <w:tcW w:w="2393" w:type="dxa"/>
          </w:tcPr>
          <w:p w:rsidR="00C62DDD" w:rsidRDefault="00CE3A6B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Майник Л.В.</w:t>
            </w:r>
          </w:p>
        </w:tc>
      </w:tr>
      <w:tr w:rsidR="00C62DDD" w:rsidTr="00C62DDD">
        <w:tc>
          <w:tcPr>
            <w:tcW w:w="1242" w:type="dxa"/>
          </w:tcPr>
          <w:p w:rsidR="00C62DDD" w:rsidRDefault="00C62DDD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C62DDD" w:rsidRDefault="00CE3A6B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читать»</w:t>
            </w:r>
          </w:p>
        </w:tc>
        <w:tc>
          <w:tcPr>
            <w:tcW w:w="3384" w:type="dxa"/>
          </w:tcPr>
          <w:p w:rsidR="00C62DDD" w:rsidRDefault="00CE3A6B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детей к литературному чтению. </w:t>
            </w:r>
          </w:p>
        </w:tc>
        <w:tc>
          <w:tcPr>
            <w:tcW w:w="2393" w:type="dxa"/>
          </w:tcPr>
          <w:p w:rsidR="00C62DDD" w:rsidRDefault="00CE3A6B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 (учитель русского языка и литературы среднего звена)</w:t>
            </w:r>
          </w:p>
        </w:tc>
      </w:tr>
      <w:tr w:rsidR="002C14C5" w:rsidTr="00C62DDD">
        <w:tc>
          <w:tcPr>
            <w:tcW w:w="1242" w:type="dxa"/>
          </w:tcPr>
          <w:p w:rsidR="002C14C5" w:rsidRDefault="002C14C5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2C14C5" w:rsidRDefault="002C14C5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ВПР и ГКР?» </w:t>
            </w:r>
          </w:p>
        </w:tc>
        <w:tc>
          <w:tcPr>
            <w:tcW w:w="3384" w:type="dxa"/>
          </w:tcPr>
          <w:p w:rsidR="002C14C5" w:rsidRDefault="002C14C5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 в начальной школе</w:t>
            </w:r>
          </w:p>
        </w:tc>
        <w:tc>
          <w:tcPr>
            <w:tcW w:w="2393" w:type="dxa"/>
          </w:tcPr>
          <w:p w:rsidR="002C14C5" w:rsidRDefault="002C14C5" w:rsidP="006117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Л.М.</w:t>
            </w:r>
          </w:p>
        </w:tc>
      </w:tr>
    </w:tbl>
    <w:p w:rsidR="00C62DDD" w:rsidRDefault="00C62DDD" w:rsidP="006117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62DDD" w:rsidSect="001F3B7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58" w:rsidRDefault="001B3958" w:rsidP="00CE3A6B">
      <w:pPr>
        <w:spacing w:after="0" w:line="240" w:lineRule="auto"/>
      </w:pPr>
      <w:r>
        <w:separator/>
      </w:r>
    </w:p>
  </w:endnote>
  <w:endnote w:type="continuationSeparator" w:id="0">
    <w:p w:rsidR="001B3958" w:rsidRDefault="001B3958" w:rsidP="00CE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A6B" w:rsidRPr="00CE3A6B" w:rsidRDefault="00CE3A6B" w:rsidP="00CE3A6B">
    <w:pPr>
      <w:pStyle w:val="a8"/>
      <w:jc w:val="center"/>
      <w:rPr>
        <w:rFonts w:ascii="Times New Roman" w:hAnsi="Times New Roman" w:cs="Times New Roman"/>
        <w:sz w:val="24"/>
        <w:szCs w:val="24"/>
      </w:rPr>
    </w:pPr>
    <w:r w:rsidRPr="00CE3A6B">
      <w:rPr>
        <w:rFonts w:ascii="Times New Roman" w:hAnsi="Times New Roman" w:cs="Times New Roman"/>
        <w:sz w:val="24"/>
        <w:szCs w:val="24"/>
      </w:rPr>
      <w:t xml:space="preserve">МО учителей начальных классов МАОУ СОШ № 48 </w:t>
    </w:r>
    <w:proofErr w:type="spellStart"/>
    <w:r w:rsidRPr="00CE3A6B">
      <w:rPr>
        <w:rFonts w:ascii="Times New Roman" w:hAnsi="Times New Roman" w:cs="Times New Roman"/>
        <w:sz w:val="24"/>
        <w:szCs w:val="24"/>
      </w:rPr>
      <w:t>г</w:t>
    </w:r>
    <w:proofErr w:type="gramStart"/>
    <w:r w:rsidRPr="00CE3A6B">
      <w:rPr>
        <w:rFonts w:ascii="Times New Roman" w:hAnsi="Times New Roman" w:cs="Times New Roman"/>
        <w:sz w:val="24"/>
        <w:szCs w:val="24"/>
      </w:rPr>
      <w:t>.Е</w:t>
    </w:r>
    <w:proofErr w:type="gramEnd"/>
    <w:r w:rsidRPr="00CE3A6B">
      <w:rPr>
        <w:rFonts w:ascii="Times New Roman" w:hAnsi="Times New Roman" w:cs="Times New Roman"/>
        <w:sz w:val="24"/>
        <w:szCs w:val="24"/>
      </w:rPr>
      <w:t>ктатеринбурга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58" w:rsidRDefault="001B3958" w:rsidP="00CE3A6B">
      <w:pPr>
        <w:spacing w:after="0" w:line="240" w:lineRule="auto"/>
      </w:pPr>
      <w:r>
        <w:separator/>
      </w:r>
    </w:p>
  </w:footnote>
  <w:footnote w:type="continuationSeparator" w:id="0">
    <w:p w:rsidR="001B3958" w:rsidRDefault="001B3958" w:rsidP="00CE3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1B7"/>
    <w:multiLevelType w:val="hybridMultilevel"/>
    <w:tmpl w:val="11320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9E"/>
    <w:rsid w:val="001B3958"/>
    <w:rsid w:val="001F3B72"/>
    <w:rsid w:val="002C14C5"/>
    <w:rsid w:val="005110F1"/>
    <w:rsid w:val="0061179E"/>
    <w:rsid w:val="00AB0522"/>
    <w:rsid w:val="00C62DDD"/>
    <w:rsid w:val="00C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79E"/>
    <w:rPr>
      <w:b/>
      <w:bCs/>
    </w:rPr>
  </w:style>
  <w:style w:type="character" w:customStyle="1" w:styleId="apple-converted-space">
    <w:name w:val="apple-converted-space"/>
    <w:basedOn w:val="a0"/>
    <w:rsid w:val="0061179E"/>
  </w:style>
  <w:style w:type="paragraph" w:styleId="a4">
    <w:name w:val="List Paragraph"/>
    <w:basedOn w:val="a"/>
    <w:uiPriority w:val="34"/>
    <w:qFormat/>
    <w:rsid w:val="005110F1"/>
    <w:pPr>
      <w:ind w:left="720"/>
      <w:contextualSpacing/>
    </w:pPr>
  </w:style>
  <w:style w:type="table" w:styleId="a5">
    <w:name w:val="Table Grid"/>
    <w:basedOn w:val="a1"/>
    <w:uiPriority w:val="59"/>
    <w:rsid w:val="00C62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E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3A6B"/>
  </w:style>
  <w:style w:type="paragraph" w:styleId="a8">
    <w:name w:val="footer"/>
    <w:basedOn w:val="a"/>
    <w:link w:val="a9"/>
    <w:uiPriority w:val="99"/>
    <w:semiHidden/>
    <w:unhideWhenUsed/>
    <w:rsid w:val="00CE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3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179E"/>
    <w:rPr>
      <w:b/>
      <w:bCs/>
    </w:rPr>
  </w:style>
  <w:style w:type="character" w:customStyle="1" w:styleId="apple-converted-space">
    <w:name w:val="apple-converted-space"/>
    <w:basedOn w:val="a0"/>
    <w:rsid w:val="0061179E"/>
  </w:style>
  <w:style w:type="paragraph" w:styleId="a4">
    <w:name w:val="List Paragraph"/>
    <w:basedOn w:val="a"/>
    <w:uiPriority w:val="34"/>
    <w:qFormat/>
    <w:rsid w:val="005110F1"/>
    <w:pPr>
      <w:ind w:left="720"/>
      <w:contextualSpacing/>
    </w:pPr>
  </w:style>
  <w:style w:type="table" w:styleId="a5">
    <w:name w:val="Table Grid"/>
    <w:basedOn w:val="a1"/>
    <w:uiPriority w:val="59"/>
    <w:rsid w:val="00C62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E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3A6B"/>
  </w:style>
  <w:style w:type="paragraph" w:styleId="a8">
    <w:name w:val="footer"/>
    <w:basedOn w:val="a"/>
    <w:link w:val="a9"/>
    <w:uiPriority w:val="99"/>
    <w:semiHidden/>
    <w:unhideWhenUsed/>
    <w:rsid w:val="00CE3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2017-06-08T08:24:00Z</dcterms:created>
  <dcterms:modified xsi:type="dcterms:W3CDTF">2017-06-08T08:24:00Z</dcterms:modified>
</cp:coreProperties>
</file>