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jc w:val="center"/>
        <w:rPr>
          <w:sz w:val="28"/>
          <w:szCs w:val="28"/>
        </w:rPr>
      </w:pPr>
      <w:proofErr w:type="spellStart"/>
      <w:r w:rsidRPr="00A13C23">
        <w:rPr>
          <w:sz w:val="28"/>
          <w:szCs w:val="28"/>
        </w:rPr>
        <w:t>Тренинговое</w:t>
      </w:r>
      <w:proofErr w:type="spellEnd"/>
      <w:r w:rsidRPr="00A13C23">
        <w:rPr>
          <w:sz w:val="28"/>
          <w:szCs w:val="28"/>
        </w:rPr>
        <w:t xml:space="preserve"> занятие: «Знакомство» 9 класс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Цель: познакомится с участниками тренинга.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proofErr w:type="gramStart"/>
      <w:r w:rsidRPr="00A13C23">
        <w:rPr>
          <w:sz w:val="28"/>
          <w:szCs w:val="28"/>
        </w:rPr>
        <w:t>Необходимые материалы: звездочки-основы для визиток, пар</w:t>
      </w:r>
      <w:r w:rsidRPr="00A13C23">
        <w:rPr>
          <w:sz w:val="28"/>
          <w:szCs w:val="28"/>
        </w:rPr>
        <w:softHyphen/>
        <w:t>ные «варежки», вырезанные из бумаги, цветные карандаши, фло</w:t>
      </w:r>
      <w:r w:rsidRPr="00A13C23">
        <w:rPr>
          <w:sz w:val="28"/>
          <w:szCs w:val="28"/>
        </w:rPr>
        <w:softHyphen/>
        <w:t>мастеры, скотч, игрушка — «талисман группы», ватман, маркер, текст сказки «Шапка-невидимка».</w:t>
      </w:r>
      <w:proofErr w:type="gramEnd"/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jc w:val="center"/>
        <w:rPr>
          <w:sz w:val="28"/>
          <w:szCs w:val="28"/>
        </w:rPr>
      </w:pPr>
      <w:r w:rsidRPr="00A13C23">
        <w:rPr>
          <w:sz w:val="28"/>
          <w:szCs w:val="28"/>
        </w:rPr>
        <w:t>Ход занятия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1.</w:t>
      </w:r>
      <w:r w:rsidRPr="00A13C23">
        <w:rPr>
          <w:rStyle w:val="apple-converted-space"/>
          <w:sz w:val="28"/>
          <w:szCs w:val="28"/>
        </w:rPr>
        <w:t> </w:t>
      </w:r>
      <w:r w:rsidRPr="00A13C23">
        <w:rPr>
          <w:i/>
          <w:iCs/>
          <w:sz w:val="28"/>
          <w:szCs w:val="28"/>
        </w:rPr>
        <w:t>Вводное слово ведущего.</w:t>
      </w:r>
      <w:r w:rsidRPr="00A13C23">
        <w:rPr>
          <w:rStyle w:val="apple-converted-space"/>
          <w:i/>
          <w:iCs/>
          <w:sz w:val="28"/>
          <w:szCs w:val="28"/>
        </w:rPr>
        <w:t> </w:t>
      </w:r>
      <w:r w:rsidRPr="00A13C23">
        <w:rPr>
          <w:sz w:val="28"/>
          <w:szCs w:val="28"/>
        </w:rPr>
        <w:t>Кр</w:t>
      </w:r>
      <w:r>
        <w:rPr>
          <w:sz w:val="28"/>
          <w:szCs w:val="28"/>
        </w:rPr>
        <w:t>аткое выступление ведущего с це</w:t>
      </w:r>
      <w:r w:rsidRPr="00A13C23">
        <w:rPr>
          <w:sz w:val="28"/>
          <w:szCs w:val="28"/>
        </w:rPr>
        <w:t>лью информирования участников группы о целях и форме занятий.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2.</w:t>
      </w:r>
      <w:r w:rsidRPr="00A13C23">
        <w:rPr>
          <w:rStyle w:val="apple-converted-space"/>
          <w:sz w:val="28"/>
          <w:szCs w:val="28"/>
        </w:rPr>
        <w:t> </w:t>
      </w:r>
      <w:r w:rsidRPr="00A13C23">
        <w:rPr>
          <w:i/>
          <w:iCs/>
          <w:sz w:val="28"/>
          <w:szCs w:val="28"/>
        </w:rPr>
        <w:t>Знакомство, изменение стереотипов, связанных с восприяти</w:t>
      </w:r>
      <w:r w:rsidRPr="00A13C23">
        <w:rPr>
          <w:i/>
          <w:iCs/>
          <w:sz w:val="28"/>
          <w:szCs w:val="28"/>
        </w:rPr>
        <w:softHyphen/>
        <w:t xml:space="preserve">ем работы группы как урока, </w:t>
      </w:r>
      <w:r>
        <w:rPr>
          <w:i/>
          <w:iCs/>
          <w:sz w:val="28"/>
          <w:szCs w:val="28"/>
        </w:rPr>
        <w:t>демонстрация стиля взаимоотноше</w:t>
      </w:r>
      <w:r w:rsidRPr="00A13C23">
        <w:rPr>
          <w:i/>
          <w:iCs/>
          <w:sz w:val="28"/>
          <w:szCs w:val="28"/>
        </w:rPr>
        <w:t>ний с ведущим группы и ее членами.</w:t>
      </w:r>
      <w:r w:rsidRPr="00A13C23">
        <w:rPr>
          <w:rStyle w:val="apple-converted-space"/>
          <w:i/>
          <w:iCs/>
          <w:sz w:val="28"/>
          <w:szCs w:val="28"/>
        </w:rPr>
        <w:t> </w:t>
      </w:r>
      <w:r w:rsidRPr="00A13C23">
        <w:rPr>
          <w:sz w:val="28"/>
          <w:szCs w:val="28"/>
        </w:rPr>
        <w:t>В общем кругу каждый называет свое имя. Работа разворачивается по принципу «снежного кома»: первый называет свое имя, следующий — имя предыдуще</w:t>
      </w:r>
      <w:r w:rsidRPr="00A13C23">
        <w:rPr>
          <w:sz w:val="28"/>
          <w:szCs w:val="28"/>
        </w:rPr>
        <w:softHyphen/>
        <w:t>го участника и только потом свое («Тебя зовут Аня, а я — Олег») и т. д. Если имя соседа забылось, нужно его вежливо попросить повторить. В завершении задания выясняется, кто «самый памятливый»: желающие могут попытаться назвать по именам всех присутствующих.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Затем каждый оформляет себе «визитку» на заранее приготовленных ведущим «звездочках». На визитке нужно отразить что-то, что ее автор любит. По окончании работ визитки представ</w:t>
      </w:r>
      <w:r w:rsidRPr="00A13C23">
        <w:rPr>
          <w:sz w:val="28"/>
          <w:szCs w:val="28"/>
        </w:rPr>
        <w:softHyphen/>
        <w:t xml:space="preserve">ляются группе (с небольшим комментарием), после чего «надеваются» — приклеиваются скотчем (одежду это не портит). 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3.</w:t>
      </w:r>
      <w:r w:rsidRPr="00A13C23">
        <w:rPr>
          <w:rStyle w:val="apple-converted-space"/>
          <w:sz w:val="28"/>
          <w:szCs w:val="28"/>
        </w:rPr>
        <w:t> </w:t>
      </w:r>
      <w:r w:rsidRPr="00A13C23">
        <w:rPr>
          <w:i/>
          <w:iCs/>
          <w:sz w:val="28"/>
          <w:szCs w:val="28"/>
        </w:rPr>
        <w:t>Упражнение «Варежки» для развития сплоченности группы че</w:t>
      </w:r>
      <w:r w:rsidRPr="00A13C23">
        <w:rPr>
          <w:i/>
          <w:iCs/>
          <w:sz w:val="28"/>
          <w:szCs w:val="28"/>
        </w:rPr>
        <w:softHyphen/>
        <w:t>рез совместную деятельность.</w:t>
      </w:r>
      <w:r w:rsidRPr="00A13C23">
        <w:rPr>
          <w:rStyle w:val="apple-converted-space"/>
          <w:i/>
          <w:iCs/>
          <w:sz w:val="28"/>
          <w:szCs w:val="28"/>
        </w:rPr>
        <w:t> </w:t>
      </w:r>
      <w:r w:rsidRPr="00A13C23">
        <w:rPr>
          <w:sz w:val="28"/>
          <w:szCs w:val="28"/>
        </w:rPr>
        <w:t>В случайном порядке раздаются парные заготовки «варежек» (на тот случай, если участников окажется нечетное количество, необходимо приготовить одну «тройку» варежек). Задача — найти свою пару (тройку), договориться и вместе раскрасить варежки. В конце каждая пара представляет свое творение. В случае конфликтов внутри пар возможна тактичная помощь ведущего.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4.</w:t>
      </w:r>
      <w:r w:rsidRPr="00A13C23">
        <w:rPr>
          <w:rStyle w:val="apple-converted-space"/>
          <w:sz w:val="28"/>
          <w:szCs w:val="28"/>
        </w:rPr>
        <w:t> </w:t>
      </w:r>
      <w:r w:rsidRPr="00A13C23">
        <w:rPr>
          <w:i/>
          <w:iCs/>
          <w:sz w:val="28"/>
          <w:szCs w:val="28"/>
        </w:rPr>
        <w:t>Установление правил с целью регламентирования работы на ос</w:t>
      </w:r>
      <w:r w:rsidRPr="00A13C23">
        <w:rPr>
          <w:i/>
          <w:iCs/>
          <w:sz w:val="28"/>
          <w:szCs w:val="28"/>
        </w:rPr>
        <w:softHyphen/>
        <w:t>нове добровольно принятых обязательств.</w:t>
      </w:r>
      <w:r w:rsidRPr="00A13C23">
        <w:rPr>
          <w:rStyle w:val="apple-converted-space"/>
          <w:i/>
          <w:iCs/>
          <w:sz w:val="28"/>
          <w:szCs w:val="28"/>
        </w:rPr>
        <w:t> </w:t>
      </w:r>
      <w:r w:rsidRPr="00A13C23">
        <w:rPr>
          <w:sz w:val="28"/>
          <w:szCs w:val="28"/>
        </w:rPr>
        <w:t>Обсуждаются трудности, возникшие в предыдущих заданиях. На их основе вырабатываются правила работы группы, которые помогут в дальнейшем избегать таких ситуаций, например: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lastRenderedPageBreak/>
        <w:t>□ говорить по одному (может быть, как правило «талисмана»: говорит тот, у кого в руках выбранная в качестве талисмана игрушка);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□ не перебивать того, кто говорит;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□ не применять физическую силу в адрес других;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□ никого не оскорблять, не дразнить и т. д.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 xml:space="preserve">Дополнительно вводится правило «Шапки-невидимки» как санкции за нарушение остальных правил. 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Правила в виде пиктограмм записываются на листе ватмана, который постоянно висит на сте</w:t>
      </w:r>
      <w:r>
        <w:rPr>
          <w:sz w:val="28"/>
          <w:szCs w:val="28"/>
        </w:rPr>
        <w:t>не во время всех последующих занятий группы</w:t>
      </w:r>
      <w:r w:rsidRPr="00A13C23">
        <w:rPr>
          <w:sz w:val="28"/>
          <w:szCs w:val="28"/>
        </w:rPr>
        <w:t>. При наличии идей пиктограммы могут предложить сами участники группы.</w:t>
      </w:r>
    </w:p>
    <w:p w:rsidR="00A13C23" w:rsidRPr="00A13C23" w:rsidRDefault="00A13C23" w:rsidP="00A13C23">
      <w:pPr>
        <w:pStyle w:val="a3"/>
        <w:spacing w:before="0" w:beforeAutospacing="0" w:after="0" w:afterAutospacing="0" w:line="360" w:lineRule="auto"/>
        <w:ind w:right="187" w:firstLine="709"/>
        <w:rPr>
          <w:sz w:val="28"/>
          <w:szCs w:val="28"/>
        </w:rPr>
      </w:pPr>
      <w:r w:rsidRPr="00A13C23">
        <w:rPr>
          <w:sz w:val="28"/>
          <w:szCs w:val="28"/>
        </w:rPr>
        <w:t>5.</w:t>
      </w:r>
      <w:r w:rsidRPr="00A13C23">
        <w:rPr>
          <w:rStyle w:val="apple-converted-space"/>
          <w:sz w:val="28"/>
          <w:szCs w:val="28"/>
        </w:rPr>
        <w:t> </w:t>
      </w:r>
      <w:r w:rsidRPr="00A13C23">
        <w:rPr>
          <w:i/>
          <w:iCs/>
          <w:sz w:val="28"/>
          <w:szCs w:val="28"/>
        </w:rPr>
        <w:t>Рефлексия результатов занятия для ассимиляции полученного опыта.</w:t>
      </w:r>
      <w:r w:rsidRPr="00A13C23">
        <w:rPr>
          <w:rStyle w:val="apple-converted-space"/>
          <w:i/>
          <w:iCs/>
          <w:sz w:val="28"/>
          <w:szCs w:val="28"/>
        </w:rPr>
        <w:t> </w:t>
      </w:r>
      <w:r w:rsidRPr="00A13C23">
        <w:rPr>
          <w:sz w:val="28"/>
          <w:szCs w:val="28"/>
        </w:rPr>
        <w:t>Обсуждение итогов занятия: круг «Новое и важное для меня». Выработка ритуала заве</w:t>
      </w:r>
      <w:r>
        <w:rPr>
          <w:sz w:val="28"/>
          <w:szCs w:val="28"/>
        </w:rPr>
        <w:t>ршения занятий, включающего эле</w:t>
      </w:r>
      <w:r w:rsidRPr="00A13C23">
        <w:rPr>
          <w:sz w:val="28"/>
          <w:szCs w:val="28"/>
        </w:rPr>
        <w:t>менты рефлексии («новое и важное для меня»), его проведение. Важно внимательно следить за с</w:t>
      </w:r>
      <w:r>
        <w:rPr>
          <w:sz w:val="28"/>
          <w:szCs w:val="28"/>
        </w:rPr>
        <w:t>облюдением принятых правил, так</w:t>
      </w:r>
      <w:r w:rsidRPr="00A13C23">
        <w:rPr>
          <w:sz w:val="28"/>
          <w:szCs w:val="28"/>
        </w:rPr>
        <w:t>тично, но настойчиво пресекать попытки их нарушения.</w:t>
      </w:r>
    </w:p>
    <w:p w:rsidR="00E5081B" w:rsidRPr="00A13C23" w:rsidRDefault="00E5081B" w:rsidP="00A13C2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5081B" w:rsidRPr="00A13C23" w:rsidSect="00A13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C23"/>
    <w:rsid w:val="0027163B"/>
    <w:rsid w:val="007903B6"/>
    <w:rsid w:val="00A13C23"/>
    <w:rsid w:val="00A346C9"/>
    <w:rsid w:val="00C75656"/>
    <w:rsid w:val="00E3482E"/>
    <w:rsid w:val="00E5081B"/>
    <w:rsid w:val="00EC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C23"/>
  </w:style>
  <w:style w:type="paragraph" w:styleId="a4">
    <w:name w:val="Balloon Text"/>
    <w:basedOn w:val="a"/>
    <w:link w:val="a5"/>
    <w:uiPriority w:val="99"/>
    <w:semiHidden/>
    <w:unhideWhenUsed/>
    <w:rsid w:val="00A13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C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cp:lastPrinted>2016-02-03T06:54:00Z</cp:lastPrinted>
  <dcterms:created xsi:type="dcterms:W3CDTF">2016-02-03T06:50:00Z</dcterms:created>
  <dcterms:modified xsi:type="dcterms:W3CDTF">2016-02-03T06:54:00Z</dcterms:modified>
</cp:coreProperties>
</file>