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E1" w:rsidRDefault="009118E1" w:rsidP="009118E1">
      <w:pPr>
        <w:spacing w:after="0" w:line="360" w:lineRule="auto"/>
        <w:ind w:firstLine="709"/>
        <w:jc w:val="center"/>
        <w:rPr>
          <w:rFonts w:ascii="Times New Roman" w:eastAsia="Times New Roman" w:hAnsi="Times New Roman" w:cs="Times New Roman"/>
          <w:b/>
          <w:bCs/>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Тренинговое</w:t>
      </w:r>
      <w:proofErr w:type="spellEnd"/>
      <w:r>
        <w:rPr>
          <w:rFonts w:ascii="Times New Roman" w:eastAsia="Times New Roman" w:hAnsi="Times New Roman" w:cs="Times New Roman"/>
          <w:b/>
          <w:bCs/>
          <w:color w:val="000000"/>
          <w:sz w:val="28"/>
          <w:szCs w:val="28"/>
          <w:lang w:eastAsia="ru-RU"/>
        </w:rPr>
        <w:t xml:space="preserve"> занятие «В поисках хорошего настроения» 9 класс</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b/>
          <w:bCs/>
          <w:color w:val="000000"/>
          <w:sz w:val="28"/>
          <w:szCs w:val="28"/>
          <w:lang w:eastAsia="ru-RU"/>
        </w:rPr>
        <w:t>Цель</w:t>
      </w:r>
      <w:r w:rsidRPr="009118E1">
        <w:rPr>
          <w:rFonts w:ascii="Times New Roman" w:eastAsia="Times New Roman" w:hAnsi="Times New Roman" w:cs="Times New Roman"/>
          <w:color w:val="000000"/>
          <w:sz w:val="28"/>
          <w:szCs w:val="28"/>
          <w:shd w:val="clear" w:color="auto" w:fill="FFFFFF"/>
          <w:lang w:eastAsia="ru-RU"/>
        </w:rPr>
        <w:t>: научить учащихся контролировать свое настроение, способствовать воспитанию в каждом ребенке чувства ответственности за свои поступки и слова, обращенные к другим людям.</w:t>
      </w:r>
    </w:p>
    <w:p w:rsidR="009118E1" w:rsidRPr="009118E1" w:rsidRDefault="009118E1" w:rsidP="009118E1">
      <w:pPr>
        <w:spacing w:after="0" w:line="360" w:lineRule="auto"/>
        <w:ind w:firstLine="709"/>
        <w:jc w:val="center"/>
        <w:rPr>
          <w:rFonts w:ascii="Times New Roman" w:eastAsia="Times New Roman" w:hAnsi="Times New Roman" w:cs="Times New Roman"/>
          <w:sz w:val="28"/>
          <w:szCs w:val="28"/>
          <w:lang w:eastAsia="ru-RU"/>
        </w:rPr>
      </w:pPr>
      <w:r w:rsidRPr="009118E1">
        <w:rPr>
          <w:rFonts w:ascii="Times New Roman" w:eastAsia="Times New Roman" w:hAnsi="Times New Roman" w:cs="Times New Roman"/>
          <w:b/>
          <w:bCs/>
          <w:color w:val="000000"/>
          <w:sz w:val="28"/>
          <w:szCs w:val="28"/>
          <w:lang w:eastAsia="ru-RU"/>
        </w:rPr>
        <w:t>Оборудование</w:t>
      </w:r>
      <w:r w:rsidRPr="009118E1">
        <w:rPr>
          <w:rFonts w:ascii="Times New Roman" w:eastAsia="Times New Roman" w:hAnsi="Times New Roman" w:cs="Times New Roman"/>
          <w:color w:val="000000"/>
          <w:sz w:val="28"/>
          <w:szCs w:val="28"/>
          <w:shd w:val="clear" w:color="auto" w:fill="FFFFFF"/>
          <w:lang w:eastAsia="ru-RU"/>
        </w:rPr>
        <w:t>: рисунки, изображающие разные выражения лица, иллюстрации.</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Ход урока</w:t>
      </w:r>
    </w:p>
    <w:p w:rsidR="009118E1" w:rsidRPr="009118E1" w:rsidRDefault="009118E1" w:rsidP="009118E1">
      <w:pPr>
        <w:spacing w:after="0" w:line="360" w:lineRule="auto"/>
        <w:ind w:firstLine="709"/>
        <w:rPr>
          <w:rFonts w:ascii="Times New Roman" w:eastAsia="Times New Roman" w:hAnsi="Times New Roman" w:cs="Times New Roman"/>
          <w:sz w:val="28"/>
          <w:szCs w:val="28"/>
          <w:lang w:eastAsia="ru-RU"/>
        </w:rPr>
      </w:pPr>
      <w:r w:rsidRPr="009118E1">
        <w:rPr>
          <w:rFonts w:ascii="Times New Roman" w:eastAsia="Times New Roman" w:hAnsi="Times New Roman" w:cs="Times New Roman"/>
          <w:b/>
          <w:bCs/>
          <w:color w:val="000000"/>
          <w:sz w:val="28"/>
          <w:szCs w:val="28"/>
          <w:lang w:eastAsia="ru-RU"/>
        </w:rPr>
        <w:t>Учитель:</w:t>
      </w:r>
      <w:r w:rsidRPr="009118E1">
        <w:rPr>
          <w:rFonts w:ascii="Times New Roman" w:eastAsia="Times New Roman" w:hAnsi="Times New Roman" w:cs="Times New Roman"/>
          <w:color w:val="000000"/>
          <w:sz w:val="28"/>
          <w:szCs w:val="28"/>
          <w:shd w:val="clear" w:color="auto" w:fill="FFFFFF"/>
          <w:lang w:eastAsia="ru-RU"/>
        </w:rPr>
        <w:t>  </w:t>
      </w:r>
    </w:p>
    <w:p w:rsidR="009118E1" w:rsidRPr="009118E1" w:rsidRDefault="009118E1" w:rsidP="009118E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Кто молод, тому нипочем</w:t>
      </w:r>
      <w:r w:rsidRPr="009118E1">
        <w:rPr>
          <w:rFonts w:ascii="Times New Roman" w:eastAsia="Times New Roman" w:hAnsi="Times New Roman" w:cs="Times New Roman"/>
          <w:color w:val="000000"/>
          <w:sz w:val="28"/>
          <w:szCs w:val="28"/>
          <w:lang w:eastAsia="ru-RU"/>
        </w:rPr>
        <w:br/>
        <w:t>Утренние туманы.</w:t>
      </w:r>
      <w:r w:rsidRPr="009118E1">
        <w:rPr>
          <w:rFonts w:ascii="Times New Roman" w:eastAsia="Times New Roman" w:hAnsi="Times New Roman" w:cs="Times New Roman"/>
          <w:color w:val="000000"/>
          <w:sz w:val="28"/>
          <w:szCs w:val="28"/>
          <w:lang w:eastAsia="ru-RU"/>
        </w:rPr>
        <w:br/>
        <w:t>Дверь, распахнувши плечом,</w:t>
      </w:r>
      <w:r w:rsidRPr="009118E1">
        <w:rPr>
          <w:rFonts w:ascii="Times New Roman" w:eastAsia="Times New Roman" w:hAnsi="Times New Roman" w:cs="Times New Roman"/>
          <w:color w:val="000000"/>
          <w:sz w:val="28"/>
          <w:szCs w:val="28"/>
          <w:lang w:eastAsia="ru-RU"/>
        </w:rPr>
        <w:br/>
        <w:t>В солнечные  поляны</w:t>
      </w:r>
      <w:proofErr w:type="gramStart"/>
      <w:r w:rsidRPr="009118E1">
        <w:rPr>
          <w:rFonts w:ascii="Times New Roman" w:eastAsia="Times New Roman" w:hAnsi="Times New Roman" w:cs="Times New Roman"/>
          <w:color w:val="000000"/>
          <w:sz w:val="28"/>
          <w:szCs w:val="28"/>
          <w:lang w:eastAsia="ru-RU"/>
        </w:rPr>
        <w:br/>
        <w:t>В</w:t>
      </w:r>
      <w:proofErr w:type="gramEnd"/>
      <w:r w:rsidRPr="009118E1">
        <w:rPr>
          <w:rFonts w:ascii="Times New Roman" w:eastAsia="Times New Roman" w:hAnsi="Times New Roman" w:cs="Times New Roman"/>
          <w:color w:val="000000"/>
          <w:sz w:val="28"/>
          <w:szCs w:val="28"/>
          <w:lang w:eastAsia="ru-RU"/>
        </w:rPr>
        <w:t>ыйду:</w:t>
      </w:r>
      <w:r w:rsidRPr="009118E1">
        <w:rPr>
          <w:rFonts w:ascii="Times New Roman" w:eastAsia="Times New Roman" w:hAnsi="Times New Roman" w:cs="Times New Roman"/>
          <w:color w:val="000000"/>
          <w:sz w:val="28"/>
          <w:szCs w:val="28"/>
          <w:lang w:eastAsia="ru-RU"/>
        </w:rPr>
        <w:br/>
        <w:t>Пахнет на меня</w:t>
      </w:r>
      <w:r w:rsidRPr="009118E1">
        <w:rPr>
          <w:rFonts w:ascii="Times New Roman" w:eastAsia="Times New Roman" w:hAnsi="Times New Roman" w:cs="Times New Roman"/>
          <w:color w:val="000000"/>
          <w:sz w:val="28"/>
          <w:szCs w:val="28"/>
          <w:lang w:eastAsia="ru-RU"/>
        </w:rPr>
        <w:br/>
        <w:t>Небом горячим и чистым,</w:t>
      </w:r>
      <w:r w:rsidRPr="009118E1">
        <w:rPr>
          <w:rFonts w:ascii="Times New Roman" w:eastAsia="Times New Roman" w:hAnsi="Times New Roman" w:cs="Times New Roman"/>
          <w:color w:val="000000"/>
          <w:sz w:val="28"/>
          <w:szCs w:val="28"/>
          <w:lang w:eastAsia="ru-RU"/>
        </w:rPr>
        <w:br/>
        <w:t>Садом и тенью плетня,</w:t>
      </w:r>
      <w:r w:rsidRPr="009118E1">
        <w:rPr>
          <w:rFonts w:ascii="Times New Roman" w:eastAsia="Times New Roman" w:hAnsi="Times New Roman" w:cs="Times New Roman"/>
          <w:color w:val="000000"/>
          <w:sz w:val="28"/>
          <w:szCs w:val="28"/>
          <w:lang w:eastAsia="ru-RU"/>
        </w:rPr>
        <w:br/>
        <w:t>Птичьим приветственным свистом.</w:t>
      </w:r>
      <w:r w:rsidRPr="009118E1">
        <w:rPr>
          <w:rFonts w:ascii="Times New Roman" w:eastAsia="Times New Roman" w:hAnsi="Times New Roman" w:cs="Times New Roman"/>
          <w:color w:val="000000"/>
          <w:sz w:val="28"/>
          <w:szCs w:val="28"/>
          <w:lang w:eastAsia="ru-RU"/>
        </w:rPr>
        <w:br/>
        <w:t>Встану и вскину голову в солнечную благодать.</w:t>
      </w:r>
      <w:r w:rsidRPr="009118E1">
        <w:rPr>
          <w:rFonts w:ascii="Times New Roman" w:eastAsia="Times New Roman" w:hAnsi="Times New Roman" w:cs="Times New Roman"/>
          <w:color w:val="000000"/>
          <w:sz w:val="28"/>
          <w:szCs w:val="28"/>
          <w:lang w:eastAsia="ru-RU"/>
        </w:rPr>
        <w:br/>
        <w:t>Что бы такое веселое, звонкое миру сказать?</w:t>
      </w:r>
    </w:p>
    <w:p w:rsidR="009118E1" w:rsidRDefault="009118E1" w:rsidP="009118E1">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Правда, от этого стихотворения поднимается настроение?! </w:t>
      </w:r>
    </w:p>
    <w:p w:rsidR="009118E1" w:rsidRPr="009118E1" w:rsidRDefault="009118E1" w:rsidP="009118E1">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Мы часто слышим такие слова:</w:t>
      </w:r>
    </w:p>
    <w:p w:rsidR="009118E1" w:rsidRPr="009118E1" w:rsidRDefault="009118E1" w:rsidP="009118E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У меня отличное настроение</w:t>
      </w:r>
      <w:proofErr w:type="gramStart"/>
      <w:r w:rsidRPr="009118E1">
        <w:rPr>
          <w:rFonts w:ascii="Times New Roman" w:eastAsia="Times New Roman" w:hAnsi="Times New Roman" w:cs="Times New Roman"/>
          <w:color w:val="000000"/>
          <w:sz w:val="28"/>
          <w:szCs w:val="28"/>
          <w:lang w:eastAsia="ru-RU"/>
        </w:rPr>
        <w:br/>
        <w:t>        У</w:t>
      </w:r>
      <w:proofErr w:type="gramEnd"/>
      <w:r w:rsidRPr="009118E1">
        <w:rPr>
          <w:rFonts w:ascii="Times New Roman" w:eastAsia="Times New Roman" w:hAnsi="Times New Roman" w:cs="Times New Roman"/>
          <w:color w:val="000000"/>
          <w:sz w:val="28"/>
          <w:szCs w:val="28"/>
          <w:lang w:eastAsia="ru-RU"/>
        </w:rPr>
        <w:t xml:space="preserve"> меня плохое настроение</w:t>
      </w:r>
      <w:r w:rsidRPr="009118E1">
        <w:rPr>
          <w:rFonts w:ascii="Times New Roman" w:eastAsia="Times New Roman" w:hAnsi="Times New Roman" w:cs="Times New Roman"/>
          <w:color w:val="000000"/>
          <w:sz w:val="28"/>
          <w:szCs w:val="28"/>
          <w:lang w:eastAsia="ru-RU"/>
        </w:rPr>
        <w:br/>
        <w:t>Мне грустно</w:t>
      </w:r>
      <w:r w:rsidRPr="009118E1">
        <w:rPr>
          <w:rFonts w:ascii="Times New Roman" w:eastAsia="Times New Roman" w:hAnsi="Times New Roman" w:cs="Times New Roman"/>
          <w:color w:val="000000"/>
          <w:sz w:val="28"/>
          <w:szCs w:val="28"/>
          <w:lang w:eastAsia="ru-RU"/>
        </w:rPr>
        <w:br/>
        <w:t>Мне весело</w:t>
      </w:r>
    </w:p>
    <w:p w:rsidR="009118E1" w:rsidRP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 xml:space="preserve"> Кому-то грустно от того, что будет контрольная работа, кому-то радостно, что, придя в школу, он увидит друга. Кого-то утром обидели, и он расстроился. Многое влияет на настроение.</w:t>
      </w:r>
      <w:r>
        <w:rPr>
          <w:rFonts w:ascii="Times New Roman" w:eastAsia="Times New Roman" w:hAnsi="Times New Roman" w:cs="Times New Roman"/>
          <w:color w:val="000000"/>
          <w:sz w:val="28"/>
          <w:szCs w:val="28"/>
          <w:shd w:val="clear" w:color="auto" w:fill="FFFFFF"/>
          <w:lang w:eastAsia="ru-RU"/>
        </w:rPr>
        <w:t xml:space="preserve"> А</w:t>
      </w:r>
      <w:r w:rsidRPr="009118E1">
        <w:rPr>
          <w:rFonts w:ascii="Times New Roman" w:eastAsia="Times New Roman" w:hAnsi="Times New Roman" w:cs="Times New Roman"/>
          <w:color w:val="000000"/>
          <w:sz w:val="28"/>
          <w:szCs w:val="28"/>
          <w:shd w:val="clear" w:color="auto" w:fill="FFFFFF"/>
          <w:lang w:eastAsia="ru-RU"/>
        </w:rPr>
        <w:t xml:space="preserve"> что же такое настроение?</w:t>
      </w:r>
    </w:p>
    <w:p w:rsidR="009118E1" w:rsidRPr="009118E1" w:rsidRDefault="009118E1" w:rsidP="009118E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noProof/>
          <w:color w:val="000000"/>
          <w:sz w:val="28"/>
          <w:szCs w:val="28"/>
          <w:lang w:eastAsia="ru-RU"/>
        </w:rPr>
        <w:lastRenderedPageBreak/>
        <w:drawing>
          <wp:inline distT="0" distB="0" distL="0" distR="0">
            <wp:extent cx="5997930" cy="3397176"/>
            <wp:effectExtent l="19050" t="0" r="2820" b="0"/>
            <wp:docPr id="1" name="Рисунок 1" descr="http://ped-kopilka.ru/upload/blogs/b70cc3a3a5e1b2b51a66d1591381cac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b70cc3a3a5e1b2b51a66d1591381cacf.jpg.jpg"/>
                    <pic:cNvPicPr>
                      <a:picLocks noChangeAspect="1" noChangeArrowheads="1"/>
                    </pic:cNvPicPr>
                  </pic:nvPicPr>
                  <pic:blipFill>
                    <a:blip r:embed="rId4" cstate="print"/>
                    <a:srcRect/>
                    <a:stretch>
                      <a:fillRect/>
                    </a:stretch>
                  </pic:blipFill>
                  <pic:spPr bwMode="auto">
                    <a:xfrm>
                      <a:off x="0" y="0"/>
                      <a:ext cx="5998410" cy="3397448"/>
                    </a:xfrm>
                    <a:prstGeom prst="rect">
                      <a:avLst/>
                    </a:prstGeom>
                    <a:noFill/>
                    <a:ln w="9525">
                      <a:noFill/>
                      <a:miter lim="800000"/>
                      <a:headEnd/>
                      <a:tailEnd/>
                    </a:ln>
                  </pic:spPr>
                </pic:pic>
              </a:graphicData>
            </a:graphic>
          </wp:inline>
        </w:drawing>
      </w:r>
    </w:p>
    <w:p w:rsidR="009118E1" w:rsidRPr="009118E1" w:rsidRDefault="009118E1" w:rsidP="009118E1">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К</w:t>
      </w:r>
      <w:r w:rsidRPr="009118E1">
        <w:rPr>
          <w:rFonts w:ascii="Times New Roman" w:eastAsia="Times New Roman" w:hAnsi="Times New Roman" w:cs="Times New Roman"/>
          <w:color w:val="000000"/>
          <w:sz w:val="28"/>
          <w:szCs w:val="28"/>
          <w:shd w:val="clear" w:color="auto" w:fill="FFFFFF"/>
          <w:lang w:eastAsia="ru-RU"/>
        </w:rPr>
        <w:t>ак вы думаете, наше настроение зависит только от нас?</w:t>
      </w:r>
    </w:p>
    <w:p w:rsidR="009118E1" w:rsidRPr="009118E1" w:rsidRDefault="009118E1" w:rsidP="009118E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noProof/>
          <w:color w:val="000000"/>
          <w:sz w:val="28"/>
          <w:szCs w:val="28"/>
          <w:lang w:eastAsia="ru-RU"/>
        </w:rPr>
        <w:drawing>
          <wp:inline distT="0" distB="0" distL="0" distR="0">
            <wp:extent cx="5949315" cy="3432175"/>
            <wp:effectExtent l="19050" t="0" r="0" b="0"/>
            <wp:docPr id="2" name="Рисунок 2" descr="http://ped-kopilka.ru/upload/blogs/0abef0d7c0d73f3787e088f8b80eaad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0abef0d7c0d73f3787e088f8b80eaadc.jpg.jpg"/>
                    <pic:cNvPicPr>
                      <a:picLocks noChangeAspect="1" noChangeArrowheads="1"/>
                    </pic:cNvPicPr>
                  </pic:nvPicPr>
                  <pic:blipFill>
                    <a:blip r:embed="rId5" cstate="print"/>
                    <a:srcRect/>
                    <a:stretch>
                      <a:fillRect/>
                    </a:stretch>
                  </pic:blipFill>
                  <pic:spPr bwMode="auto">
                    <a:xfrm>
                      <a:off x="0" y="0"/>
                      <a:ext cx="5949315" cy="3432175"/>
                    </a:xfrm>
                    <a:prstGeom prst="rect">
                      <a:avLst/>
                    </a:prstGeom>
                    <a:noFill/>
                    <a:ln w="9525">
                      <a:noFill/>
                      <a:miter lim="800000"/>
                      <a:headEnd/>
                      <a:tailEnd/>
                    </a:ln>
                  </pic:spPr>
                </pic:pic>
              </a:graphicData>
            </a:graphic>
          </wp:inline>
        </w:drawing>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Ученик: а может, ни от чего не зависит?</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b/>
          <w:bCs/>
          <w:color w:val="000000"/>
          <w:sz w:val="28"/>
          <w:szCs w:val="28"/>
          <w:lang w:eastAsia="ru-RU"/>
        </w:rPr>
        <w:t>Учитель:</w:t>
      </w:r>
      <w:r w:rsidRPr="009118E1">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shd w:val="clear" w:color="auto" w:fill="FFFFFF"/>
          <w:lang w:eastAsia="ru-RU"/>
        </w:rPr>
        <w:t xml:space="preserve">прекрасно. А это сейчас </w:t>
      </w:r>
      <w:r w:rsidRPr="009118E1">
        <w:rPr>
          <w:rFonts w:ascii="Times New Roman" w:eastAsia="Times New Roman" w:hAnsi="Times New Roman" w:cs="Times New Roman"/>
          <w:color w:val="000000"/>
          <w:sz w:val="28"/>
          <w:szCs w:val="28"/>
          <w:shd w:val="clear" w:color="auto" w:fill="FFFFFF"/>
          <w:lang w:eastAsia="ru-RU"/>
        </w:rPr>
        <w:t>выясним. Заполним таблицу. Заполните по десятибалльной системе все графы и посмотрим, что же больше всего влияет на ваше настроение.</w:t>
      </w:r>
    </w:p>
    <w:p w:rsidR="009118E1" w:rsidRPr="009118E1" w:rsidRDefault="009118E1" w:rsidP="009118E1">
      <w:pPr>
        <w:spacing w:after="0" w:line="360" w:lineRule="auto"/>
        <w:ind w:firstLine="709"/>
        <w:jc w:val="center"/>
        <w:rPr>
          <w:rFonts w:ascii="Times New Roman" w:eastAsia="Times New Roman" w:hAnsi="Times New Roman" w:cs="Times New Roman"/>
          <w:sz w:val="28"/>
          <w:szCs w:val="28"/>
          <w:lang w:eastAsia="ru-RU"/>
        </w:rPr>
      </w:pPr>
      <w:r w:rsidRPr="009118E1">
        <w:rPr>
          <w:rFonts w:ascii="Times New Roman" w:eastAsia="Times New Roman" w:hAnsi="Times New Roman" w:cs="Times New Roman"/>
          <w:b/>
          <w:bCs/>
          <w:color w:val="000000"/>
          <w:sz w:val="28"/>
          <w:szCs w:val="28"/>
          <w:lang w:eastAsia="ru-RU"/>
        </w:rPr>
        <w:t>Таблица</w:t>
      </w:r>
    </w:p>
    <w:p w:rsidR="009118E1" w:rsidRPr="009118E1" w:rsidRDefault="009118E1" w:rsidP="009118E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noProof/>
          <w:color w:val="000000"/>
          <w:sz w:val="28"/>
          <w:szCs w:val="28"/>
          <w:lang w:eastAsia="ru-RU"/>
        </w:rPr>
        <w:lastRenderedPageBreak/>
        <w:drawing>
          <wp:inline distT="0" distB="0" distL="0" distR="0">
            <wp:extent cx="5984875" cy="3455670"/>
            <wp:effectExtent l="19050" t="0" r="0" b="0"/>
            <wp:docPr id="3" name="Рисунок 3" descr="http://ped-kopilka.ru/upload/blogs/4c7d1376bc9e0b2306299bc52aed6f5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4c7d1376bc9e0b2306299bc52aed6f5f.jpg.jpg"/>
                    <pic:cNvPicPr>
                      <a:picLocks noChangeAspect="1" noChangeArrowheads="1"/>
                    </pic:cNvPicPr>
                  </pic:nvPicPr>
                  <pic:blipFill>
                    <a:blip r:embed="rId6" cstate="print"/>
                    <a:srcRect/>
                    <a:stretch>
                      <a:fillRect/>
                    </a:stretch>
                  </pic:blipFill>
                  <pic:spPr bwMode="auto">
                    <a:xfrm>
                      <a:off x="0" y="0"/>
                      <a:ext cx="5984875" cy="3455670"/>
                    </a:xfrm>
                    <a:prstGeom prst="rect">
                      <a:avLst/>
                    </a:prstGeom>
                    <a:noFill/>
                    <a:ln w="9525">
                      <a:noFill/>
                      <a:miter lim="800000"/>
                      <a:headEnd/>
                      <a:tailEnd/>
                    </a:ln>
                  </pic:spPr>
                </pic:pic>
              </a:graphicData>
            </a:graphic>
          </wp:inline>
        </w:drawing>
      </w:r>
    </w:p>
    <w:p w:rsidR="009118E1" w:rsidRPr="009118E1" w:rsidRDefault="009118E1" w:rsidP="009118E1">
      <w:pPr>
        <w:spacing w:after="0" w:line="360" w:lineRule="auto"/>
        <w:ind w:firstLine="709"/>
        <w:rPr>
          <w:rFonts w:ascii="Times New Roman" w:eastAsia="Times New Roman" w:hAnsi="Times New Roman" w:cs="Times New Roman"/>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Т.е. Каждый может сказать словами поэта:</w:t>
      </w:r>
    </w:p>
    <w:p w:rsidR="009118E1" w:rsidRPr="009118E1" w:rsidRDefault="009118E1" w:rsidP="009118E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Я – разный – и натруженный и праздный,</w:t>
      </w:r>
      <w:r w:rsidRPr="009118E1">
        <w:rPr>
          <w:rFonts w:ascii="Times New Roman" w:eastAsia="Times New Roman" w:hAnsi="Times New Roman" w:cs="Times New Roman"/>
          <w:color w:val="000000"/>
          <w:sz w:val="28"/>
          <w:szCs w:val="28"/>
          <w:lang w:eastAsia="ru-RU"/>
        </w:rPr>
        <w:br/>
        <w:t>И целее – и нецелесообразный,</w:t>
      </w:r>
      <w:r w:rsidRPr="009118E1">
        <w:rPr>
          <w:rFonts w:ascii="Times New Roman" w:eastAsia="Times New Roman" w:hAnsi="Times New Roman" w:cs="Times New Roman"/>
          <w:color w:val="000000"/>
          <w:sz w:val="28"/>
          <w:szCs w:val="28"/>
          <w:lang w:eastAsia="ru-RU"/>
        </w:rPr>
        <w:br/>
        <w:t>Я весь несовместимый, неудобный, </w:t>
      </w:r>
      <w:r w:rsidRPr="009118E1">
        <w:rPr>
          <w:rFonts w:ascii="Times New Roman" w:eastAsia="Times New Roman" w:hAnsi="Times New Roman" w:cs="Times New Roman"/>
          <w:color w:val="000000"/>
          <w:sz w:val="28"/>
          <w:szCs w:val="28"/>
          <w:lang w:eastAsia="ru-RU"/>
        </w:rPr>
        <w:br/>
        <w:t>застенчивый и наглый,</w:t>
      </w:r>
      <w:r w:rsidRPr="009118E1">
        <w:rPr>
          <w:rFonts w:ascii="Times New Roman" w:eastAsia="Times New Roman" w:hAnsi="Times New Roman" w:cs="Times New Roman"/>
          <w:color w:val="000000"/>
          <w:sz w:val="28"/>
          <w:szCs w:val="28"/>
          <w:lang w:eastAsia="ru-RU"/>
        </w:rPr>
        <w:br/>
        <w:t>Злой и добрый.</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Правда, какое у нас настроение, такие мы и есть.</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i/>
          <w:iCs/>
          <w:color w:val="000000"/>
          <w:sz w:val="28"/>
          <w:szCs w:val="28"/>
          <w:bdr w:val="none" w:sz="0" w:space="0" w:color="auto" w:frame="1"/>
          <w:shd w:val="clear" w:color="auto" w:fill="FFFFFF"/>
          <w:lang w:eastAsia="ru-RU"/>
        </w:rPr>
        <w:t>Работа в группах: «опиши настроение»</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Делимся на четыре группы. Каждая группа получает тему, на которую необходимо написать небольшое сочинение, описать настроение.</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Темы:</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1. Устал, как собака.</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2. Нахожусь на вершине мира.</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3. Сумасшедший день.</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4. Что происходит?</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    Учащиеся работают по темам, затем читают то, что у них получилось.</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Настроение – это психологический фон, определяющий действия личности</w:t>
      </w:r>
      <w:proofErr w:type="gramStart"/>
      <w:r w:rsidRPr="009118E1">
        <w:rPr>
          <w:rFonts w:ascii="Times New Roman" w:eastAsia="Times New Roman" w:hAnsi="Times New Roman" w:cs="Times New Roman"/>
          <w:color w:val="000000"/>
          <w:sz w:val="28"/>
          <w:szCs w:val="28"/>
          <w:shd w:val="clear" w:color="auto" w:fill="FFFFFF"/>
          <w:lang w:eastAsia="ru-RU"/>
        </w:rPr>
        <w:t>.</w:t>
      </w:r>
      <w:proofErr w:type="gramEnd"/>
      <w:r w:rsidRPr="009118E1">
        <w:rPr>
          <w:rFonts w:ascii="Times New Roman" w:eastAsia="Times New Roman" w:hAnsi="Times New Roman" w:cs="Times New Roman"/>
          <w:color w:val="000000"/>
          <w:sz w:val="28"/>
          <w:szCs w:val="28"/>
          <w:shd w:val="clear" w:color="auto" w:fill="FFFFFF"/>
          <w:lang w:eastAsia="ru-RU"/>
        </w:rPr>
        <w:t xml:space="preserve"> «</w:t>
      </w:r>
      <w:proofErr w:type="gramStart"/>
      <w:r w:rsidRPr="009118E1">
        <w:rPr>
          <w:rFonts w:ascii="Times New Roman" w:eastAsia="Times New Roman" w:hAnsi="Times New Roman" w:cs="Times New Roman"/>
          <w:color w:val="000000"/>
          <w:sz w:val="28"/>
          <w:szCs w:val="28"/>
          <w:shd w:val="clear" w:color="auto" w:fill="FFFFFF"/>
          <w:lang w:eastAsia="ru-RU"/>
        </w:rPr>
        <w:t>п</w:t>
      </w:r>
      <w:proofErr w:type="gramEnd"/>
      <w:r w:rsidRPr="009118E1">
        <w:rPr>
          <w:rFonts w:ascii="Times New Roman" w:eastAsia="Times New Roman" w:hAnsi="Times New Roman" w:cs="Times New Roman"/>
          <w:color w:val="000000"/>
          <w:sz w:val="28"/>
          <w:szCs w:val="28"/>
          <w:shd w:val="clear" w:color="auto" w:fill="FFFFFF"/>
          <w:lang w:eastAsia="ru-RU"/>
        </w:rPr>
        <w:t>од настроение» люди признаются в любви, совершают подвиги, из-за плохого настроения делают ошибки, совершают проступки. Но настроение можно создавать и изменять.</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Что вы делаете, когда случаются неприятные ситуации?</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proofErr w:type="gramStart"/>
      <w:r w:rsidRPr="009118E1">
        <w:rPr>
          <w:rFonts w:ascii="Times New Roman" w:eastAsia="Times New Roman" w:hAnsi="Times New Roman" w:cs="Times New Roman"/>
          <w:b/>
          <w:bCs/>
          <w:color w:val="000000"/>
          <w:sz w:val="28"/>
          <w:szCs w:val="28"/>
          <w:lang w:eastAsia="ru-RU"/>
        </w:rPr>
        <w:lastRenderedPageBreak/>
        <w:t>Контроль за</w:t>
      </w:r>
      <w:proofErr w:type="gramEnd"/>
      <w:r w:rsidRPr="009118E1">
        <w:rPr>
          <w:rFonts w:ascii="Times New Roman" w:eastAsia="Times New Roman" w:hAnsi="Times New Roman" w:cs="Times New Roman"/>
          <w:b/>
          <w:bCs/>
          <w:color w:val="000000"/>
          <w:sz w:val="28"/>
          <w:szCs w:val="28"/>
          <w:lang w:eastAsia="ru-RU"/>
        </w:rPr>
        <w:t xml:space="preserve"> настроением (беседа с учащимися)</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1.     Что вы обычно делаете, когда вам одиноко?</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2.     Что еще вы могли бы делать в этой ситуации?</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3.     Что вы обычно делаете, когда вы сердитесь?</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4.     Что еще вы могли бы делать в этой ситуации?</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5.     Что вы обычно делаете, когда беспокоитесь или нервничаете?</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6.     Что вы могли бы еще делать в это время?</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7.     Что вы обычно делаете, когда стесняетесь?</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8.     Что еще вы могли бы делать при этом?</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9.     Что вы обычно делаете, когда вас обидели?</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10.    Что еще вы можете сделать в этой ситуации?</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Спасибо за ответы. Мне хочется привести вам слова Д.Карнеги: «если считаешь себя разбитым, ты действительно разбит. Если ты думаешь, что не посмеешь, значит, не решишься. Значит, ели тебе хочется выиграть, но ты думаешь, что не сможешь, то почти наверняка проиграешь. Если ты думаешь, что не сможешь ответить на «5», то и не сможешь. А если ты скажешь себе: «я выучу и смогу ответить на «5», то наверняка получишь эту оценку. В битвах жизни не всегда побеждает самый сильный или самый быстрый, но рано или поздно победит тот, кто считал себя на это способным.</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      Как вы думаете, можно ли научиться владеть своим настроением? (ответы учащихся).</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Сейчас увидите, что это не так сложно.</w:t>
      </w:r>
    </w:p>
    <w:p w:rsidR="009118E1" w:rsidRPr="009118E1" w:rsidRDefault="009118E1" w:rsidP="009118E1">
      <w:pPr>
        <w:spacing w:after="0" w:line="360" w:lineRule="auto"/>
        <w:ind w:firstLine="709"/>
        <w:jc w:val="center"/>
        <w:rPr>
          <w:rFonts w:ascii="Times New Roman" w:eastAsia="Times New Roman" w:hAnsi="Times New Roman" w:cs="Times New Roman"/>
          <w:b/>
          <w:bCs/>
          <w:color w:val="000000"/>
          <w:sz w:val="28"/>
          <w:szCs w:val="28"/>
          <w:lang w:eastAsia="ru-RU"/>
        </w:rPr>
      </w:pPr>
      <w:r w:rsidRPr="009118E1">
        <w:rPr>
          <w:rFonts w:ascii="Times New Roman" w:eastAsia="Times New Roman" w:hAnsi="Times New Roman" w:cs="Times New Roman"/>
          <w:b/>
          <w:bCs/>
          <w:color w:val="000000"/>
          <w:sz w:val="28"/>
          <w:szCs w:val="28"/>
          <w:lang w:eastAsia="ru-RU"/>
        </w:rPr>
        <w:t>Повышаем настроение</w:t>
      </w:r>
      <w:r>
        <w:rPr>
          <w:rFonts w:ascii="Times New Roman" w:eastAsia="Times New Roman" w:hAnsi="Times New Roman" w:cs="Times New Roman"/>
          <w:b/>
          <w:bCs/>
          <w:color w:val="000000"/>
          <w:sz w:val="28"/>
          <w:szCs w:val="28"/>
          <w:lang w:eastAsia="ru-RU"/>
        </w:rPr>
        <w:t>:</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Вспомните о хорошем.</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 xml:space="preserve">2.     Отвлекитесь </w:t>
      </w:r>
      <w:r>
        <w:rPr>
          <w:rFonts w:ascii="Times New Roman" w:eastAsia="Times New Roman" w:hAnsi="Times New Roman" w:cs="Times New Roman"/>
          <w:color w:val="000000"/>
          <w:sz w:val="28"/>
          <w:szCs w:val="28"/>
          <w:lang w:eastAsia="ru-RU"/>
        </w:rPr>
        <w:t>– почитайте, послушайте музыку.</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Посмотрите хороший фильм.</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Совершите прогулку.</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5.     Сделайте физические упражнения (всем известно – при б</w:t>
      </w:r>
      <w:r>
        <w:rPr>
          <w:rFonts w:ascii="Times New Roman" w:eastAsia="Times New Roman" w:hAnsi="Times New Roman" w:cs="Times New Roman"/>
          <w:color w:val="000000"/>
          <w:sz w:val="28"/>
          <w:szCs w:val="28"/>
          <w:lang w:eastAsia="ru-RU"/>
        </w:rPr>
        <w:t>еге человек начинает смеяться).</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Напишите письмо другу.</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Поговорите с родителями.</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Позвоните хорошему другу.</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9.     Потан</w:t>
      </w:r>
      <w:r>
        <w:rPr>
          <w:rFonts w:ascii="Times New Roman" w:eastAsia="Times New Roman" w:hAnsi="Times New Roman" w:cs="Times New Roman"/>
          <w:color w:val="000000"/>
          <w:sz w:val="28"/>
          <w:szCs w:val="28"/>
          <w:lang w:eastAsia="ru-RU"/>
        </w:rPr>
        <w:t>цуйте или сходите на дискотеку.</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lastRenderedPageBreak/>
        <w:t xml:space="preserve">10.    Устройте праздник </w:t>
      </w:r>
      <w:r>
        <w:rPr>
          <w:rFonts w:ascii="Times New Roman" w:eastAsia="Times New Roman" w:hAnsi="Times New Roman" w:cs="Times New Roman"/>
          <w:color w:val="000000"/>
          <w:sz w:val="28"/>
          <w:szCs w:val="28"/>
          <w:lang w:eastAsia="ru-RU"/>
        </w:rPr>
        <w:t>для знакомых.</w:t>
      </w:r>
    </w:p>
    <w:p w:rsidR="009118E1" w:rsidRPr="009118E1" w:rsidRDefault="009118E1" w:rsidP="009118E1">
      <w:pPr>
        <w:spacing w:after="0" w:line="360" w:lineRule="auto"/>
        <w:ind w:firstLine="709"/>
        <w:rPr>
          <w:rFonts w:ascii="Times New Roman" w:eastAsia="Times New Roman" w:hAnsi="Times New Roman" w:cs="Times New Roman"/>
          <w:sz w:val="28"/>
          <w:szCs w:val="28"/>
          <w:lang w:eastAsia="ru-RU"/>
        </w:rPr>
      </w:pPr>
      <w:r w:rsidRPr="009118E1">
        <w:rPr>
          <w:rFonts w:ascii="Times New Roman" w:eastAsia="Times New Roman" w:hAnsi="Times New Roman" w:cs="Times New Roman"/>
          <w:color w:val="000000"/>
          <w:sz w:val="28"/>
          <w:szCs w:val="28"/>
          <w:lang w:eastAsia="ru-RU"/>
        </w:rPr>
        <w:t>11.    Придумайте для себя строки, которые будут вам поднимать настроение.</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b/>
          <w:bCs/>
          <w:color w:val="000000"/>
          <w:sz w:val="28"/>
          <w:szCs w:val="28"/>
          <w:lang w:eastAsia="ru-RU"/>
        </w:rPr>
        <w:t>Например: </w:t>
      </w:r>
    </w:p>
    <w:p w:rsidR="009118E1" w:rsidRDefault="009118E1" w:rsidP="009118E1">
      <w:pPr>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Слава новому дню,</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Слава верным друзьям,</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Слава всему, что со мной происходит,</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Слава, что завтра наступит день лучше,</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Слава, что я могу многое!</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На настроение влияет даже на цвета. Старайтесь одеваться так, чтобы у вас было хорошее настроение.</w:t>
      </w:r>
    </w:p>
    <w:p w:rsidR="009118E1" w:rsidRPr="009118E1" w:rsidRDefault="009118E1" w:rsidP="009118E1">
      <w:pPr>
        <w:spacing w:after="0" w:line="360" w:lineRule="auto"/>
        <w:ind w:firstLine="709"/>
        <w:rPr>
          <w:rFonts w:ascii="Times New Roman" w:eastAsia="Times New Roman" w:hAnsi="Times New Roman" w:cs="Times New Roman"/>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      Теперь на практике попробуем применить то, чему мы научились с вами.</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Работа в группах. Класс уже разделен на 4 группы. Каждая группа получает ситуацию, которую нужно правильно разыграть.</w:t>
      </w:r>
    </w:p>
    <w:p w:rsidR="009118E1" w:rsidRPr="009118E1" w:rsidRDefault="009118E1" w:rsidP="009118E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b/>
          <w:bCs/>
          <w:color w:val="000000"/>
          <w:sz w:val="28"/>
          <w:szCs w:val="28"/>
          <w:lang w:eastAsia="ru-RU"/>
        </w:rPr>
        <w:t>Ситуация 1</w:t>
      </w:r>
    </w:p>
    <w:p w:rsidR="009118E1" w:rsidRPr="009118E1" w:rsidRDefault="009118E1" w:rsidP="009118E1">
      <w:pPr>
        <w:spacing w:after="0" w:line="360" w:lineRule="auto"/>
        <w:ind w:firstLine="709"/>
        <w:rPr>
          <w:rFonts w:ascii="Times New Roman" w:eastAsia="Times New Roman" w:hAnsi="Times New Roman" w:cs="Times New Roman"/>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Ваш друг не в первый раз ссорится со своим приятелем по двору. У него портится настроение. Он думает, что все мальчишки вредные и противные.</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Поднимите другу настроение, не обижая никого.</w:t>
      </w:r>
    </w:p>
    <w:p w:rsidR="009118E1" w:rsidRPr="009118E1" w:rsidRDefault="009118E1" w:rsidP="009118E1">
      <w:pPr>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b/>
          <w:bCs/>
          <w:color w:val="000000"/>
          <w:sz w:val="28"/>
          <w:szCs w:val="28"/>
          <w:lang w:eastAsia="ru-RU"/>
        </w:rPr>
        <w:t>Ситуация 2</w:t>
      </w:r>
    </w:p>
    <w:p w:rsidR="009118E1" w:rsidRPr="009118E1" w:rsidRDefault="009118E1" w:rsidP="009118E1">
      <w:pPr>
        <w:spacing w:after="0" w:line="360" w:lineRule="auto"/>
        <w:ind w:firstLine="709"/>
        <w:rPr>
          <w:rFonts w:ascii="Times New Roman" w:eastAsia="Times New Roman" w:hAnsi="Times New Roman" w:cs="Times New Roman"/>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Вашу подружку постоянно одноклассник дергает за косы. Из-за этого у нее плохое настроение, когда она идет в школу.</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Как исправить ситуацию, не встречаясь с обидчиком?</w:t>
      </w:r>
    </w:p>
    <w:p w:rsidR="009118E1" w:rsidRPr="009118E1" w:rsidRDefault="009118E1" w:rsidP="009118E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b/>
          <w:bCs/>
          <w:color w:val="000000"/>
          <w:sz w:val="28"/>
          <w:szCs w:val="28"/>
          <w:lang w:eastAsia="ru-RU"/>
        </w:rPr>
        <w:t>Ситуация 3</w:t>
      </w:r>
    </w:p>
    <w:p w:rsidR="009118E1" w:rsidRPr="009118E1" w:rsidRDefault="009118E1" w:rsidP="009118E1">
      <w:pPr>
        <w:spacing w:after="0" w:line="360" w:lineRule="auto"/>
        <w:ind w:firstLine="709"/>
        <w:rPr>
          <w:rFonts w:ascii="Times New Roman" w:eastAsia="Times New Roman" w:hAnsi="Times New Roman" w:cs="Times New Roman"/>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Вы познакомились со знакомой вашей подруги. Когда вы все вместе, у вас портится настроение, потому что вам не нравится, как себя ведет новая знакомая. Но терять свою подругу вы не хотите. Что предпринять?</w:t>
      </w:r>
    </w:p>
    <w:p w:rsidR="009118E1" w:rsidRPr="009118E1" w:rsidRDefault="009118E1" w:rsidP="009118E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b/>
          <w:bCs/>
          <w:color w:val="000000"/>
          <w:sz w:val="28"/>
          <w:szCs w:val="28"/>
          <w:lang w:eastAsia="ru-RU"/>
        </w:rPr>
        <w:t>Ситуация 4</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Ваша подруга получила «2», у нее плохое настроение, она грустит, плачет. Поднимите подруге настроение, помогите ей справиться с этим состоянием.</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shd w:val="clear" w:color="auto" w:fill="FFFFFF"/>
          <w:lang w:eastAsia="ru-RU"/>
        </w:rPr>
        <w:t xml:space="preserve">(Ребята готовятся 6-8 минут, потом разыгрывают ситуации, а </w:t>
      </w:r>
      <w:proofErr w:type="gramStart"/>
      <w:r w:rsidRPr="009118E1">
        <w:rPr>
          <w:rFonts w:ascii="Times New Roman" w:eastAsia="Times New Roman" w:hAnsi="Times New Roman" w:cs="Times New Roman"/>
          <w:color w:val="000000"/>
          <w:sz w:val="28"/>
          <w:szCs w:val="28"/>
          <w:shd w:val="clear" w:color="auto" w:fill="FFFFFF"/>
          <w:lang w:eastAsia="ru-RU"/>
        </w:rPr>
        <w:t>группы</w:t>
      </w:r>
      <w:proofErr w:type="gramEnd"/>
      <w:r w:rsidRPr="009118E1">
        <w:rPr>
          <w:rFonts w:ascii="Times New Roman" w:eastAsia="Times New Roman" w:hAnsi="Times New Roman" w:cs="Times New Roman"/>
          <w:color w:val="000000"/>
          <w:sz w:val="28"/>
          <w:szCs w:val="28"/>
          <w:shd w:val="clear" w:color="auto" w:fill="FFFFFF"/>
          <w:lang w:eastAsia="ru-RU"/>
        </w:rPr>
        <w:t xml:space="preserve"> которые смотрят, проводят анализ)</w:t>
      </w:r>
    </w:p>
    <w:p w:rsidR="009118E1" w:rsidRDefault="009118E1" w:rsidP="009118E1">
      <w:pPr>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Очень хорошо вы справились с заданием. Подведем итог, от  чего, по-вашему, зависит настроение? (ответы учащихся)</w:t>
      </w:r>
    </w:p>
    <w:p w:rsidR="009118E1" w:rsidRPr="009118E1" w:rsidRDefault="009118E1" w:rsidP="009118E1">
      <w:pPr>
        <w:spacing w:after="0" w:line="360" w:lineRule="auto"/>
        <w:ind w:firstLine="709"/>
        <w:rPr>
          <w:rFonts w:ascii="Times New Roman" w:eastAsia="Times New Roman" w:hAnsi="Times New Roman" w:cs="Times New Roman"/>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lastRenderedPageBreak/>
        <w:t>Правильно, от окружающих нас людей.</w:t>
      </w:r>
    </w:p>
    <w:p w:rsidR="009118E1" w:rsidRPr="009118E1" w:rsidRDefault="009118E1" w:rsidP="009118E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От скольких людей я завишу:</w:t>
      </w:r>
      <w:r w:rsidRPr="009118E1">
        <w:rPr>
          <w:rFonts w:ascii="Times New Roman" w:eastAsia="Times New Roman" w:hAnsi="Times New Roman" w:cs="Times New Roman"/>
          <w:color w:val="000000"/>
          <w:sz w:val="28"/>
          <w:szCs w:val="28"/>
          <w:lang w:eastAsia="ru-RU"/>
        </w:rPr>
        <w:br/>
      </w:r>
      <w:proofErr w:type="gramStart"/>
      <w:r w:rsidRPr="009118E1">
        <w:rPr>
          <w:rFonts w:ascii="Times New Roman" w:eastAsia="Times New Roman" w:hAnsi="Times New Roman" w:cs="Times New Roman"/>
          <w:color w:val="000000"/>
          <w:sz w:val="28"/>
          <w:szCs w:val="28"/>
          <w:lang w:eastAsia="ru-RU"/>
        </w:rPr>
        <w:t>От тех, кто посеял зерно,</w:t>
      </w:r>
      <w:r w:rsidRPr="009118E1">
        <w:rPr>
          <w:rFonts w:ascii="Times New Roman" w:eastAsia="Times New Roman" w:hAnsi="Times New Roman" w:cs="Times New Roman"/>
          <w:color w:val="000000"/>
          <w:sz w:val="28"/>
          <w:szCs w:val="28"/>
          <w:lang w:eastAsia="ru-RU"/>
        </w:rPr>
        <w:br/>
        <w:t>От тех, кто чинил мою крышу,</w:t>
      </w:r>
      <w:r w:rsidRPr="009118E1">
        <w:rPr>
          <w:rFonts w:ascii="Times New Roman" w:eastAsia="Times New Roman" w:hAnsi="Times New Roman" w:cs="Times New Roman"/>
          <w:color w:val="000000"/>
          <w:sz w:val="28"/>
          <w:szCs w:val="28"/>
          <w:lang w:eastAsia="ru-RU"/>
        </w:rPr>
        <w:br/>
        <w:t>Кто вставил мне стекла в окно;</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lang w:eastAsia="ru-RU"/>
        </w:rPr>
        <w:br/>
        <w:t>Кто сшил и скроил мне одежду,</w:t>
      </w:r>
      <w:r w:rsidRPr="009118E1">
        <w:rPr>
          <w:rFonts w:ascii="Times New Roman" w:eastAsia="Times New Roman" w:hAnsi="Times New Roman" w:cs="Times New Roman"/>
          <w:color w:val="000000"/>
          <w:sz w:val="28"/>
          <w:szCs w:val="28"/>
          <w:lang w:eastAsia="ru-RU"/>
        </w:rPr>
        <w:br/>
        <w:t>Кто прочно стачал сапоги,</w:t>
      </w:r>
      <w:r w:rsidRPr="009118E1">
        <w:rPr>
          <w:rFonts w:ascii="Times New Roman" w:eastAsia="Times New Roman" w:hAnsi="Times New Roman" w:cs="Times New Roman"/>
          <w:color w:val="000000"/>
          <w:sz w:val="28"/>
          <w:szCs w:val="28"/>
          <w:lang w:eastAsia="ru-RU"/>
        </w:rPr>
        <w:br/>
        <w:t>Кто в сердце вселил мне надежду,</w:t>
      </w:r>
      <w:r w:rsidRPr="009118E1">
        <w:rPr>
          <w:rFonts w:ascii="Times New Roman" w:eastAsia="Times New Roman" w:hAnsi="Times New Roman" w:cs="Times New Roman"/>
          <w:color w:val="000000"/>
          <w:sz w:val="28"/>
          <w:szCs w:val="28"/>
          <w:lang w:eastAsia="ru-RU"/>
        </w:rPr>
        <w:br/>
        <w:t>Что нас не осилят враги;</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lang w:eastAsia="ru-RU"/>
        </w:rPr>
        <w:br/>
        <w:t>Кто ввел ко мне в комнату провод,</w:t>
      </w:r>
      <w:r w:rsidRPr="009118E1">
        <w:rPr>
          <w:rFonts w:ascii="Times New Roman" w:eastAsia="Times New Roman" w:hAnsi="Times New Roman" w:cs="Times New Roman"/>
          <w:color w:val="000000"/>
          <w:sz w:val="28"/>
          <w:szCs w:val="28"/>
          <w:lang w:eastAsia="ru-RU"/>
        </w:rPr>
        <w:br/>
        <w:t>Снабдил меня свежей водой,</w:t>
      </w:r>
      <w:r w:rsidRPr="009118E1">
        <w:rPr>
          <w:rFonts w:ascii="Times New Roman" w:eastAsia="Times New Roman" w:hAnsi="Times New Roman" w:cs="Times New Roman"/>
          <w:color w:val="000000"/>
          <w:sz w:val="28"/>
          <w:szCs w:val="28"/>
          <w:lang w:eastAsia="ru-RU"/>
        </w:rPr>
        <w:br/>
        <w:t>Кто молвил мне доброе слово,</w:t>
      </w:r>
      <w:r w:rsidRPr="009118E1">
        <w:rPr>
          <w:rFonts w:ascii="Times New Roman" w:eastAsia="Times New Roman" w:hAnsi="Times New Roman" w:cs="Times New Roman"/>
          <w:color w:val="000000"/>
          <w:sz w:val="28"/>
          <w:szCs w:val="28"/>
          <w:lang w:eastAsia="ru-RU"/>
        </w:rPr>
        <w:br/>
        <w:t>Когда еще был молодой.</w:t>
      </w:r>
      <w:proofErr w:type="gramEnd"/>
      <w:r w:rsidRPr="009118E1">
        <w:rPr>
          <w:rFonts w:ascii="Times New Roman" w:eastAsia="Times New Roman" w:hAnsi="Times New Roman" w:cs="Times New Roman"/>
          <w:color w:val="000000"/>
          <w:sz w:val="28"/>
          <w:szCs w:val="28"/>
          <w:lang w:eastAsia="ru-RU"/>
        </w:rPr>
        <w:t xml:space="preserve"> </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lang w:eastAsia="ru-RU"/>
        </w:rPr>
        <w:br/>
        <w:t>О, как я от множеств зависим</w:t>
      </w:r>
      <w:r w:rsidRPr="009118E1">
        <w:rPr>
          <w:rFonts w:ascii="Times New Roman" w:eastAsia="Times New Roman" w:hAnsi="Times New Roman" w:cs="Times New Roman"/>
          <w:color w:val="000000"/>
          <w:sz w:val="28"/>
          <w:szCs w:val="28"/>
          <w:lang w:eastAsia="ru-RU"/>
        </w:rPr>
        <w:br/>
        <w:t>Призывов, сигналов, звонков,</w:t>
      </w:r>
      <w:r w:rsidRPr="009118E1">
        <w:rPr>
          <w:rFonts w:ascii="Times New Roman" w:eastAsia="Times New Roman" w:hAnsi="Times New Roman" w:cs="Times New Roman"/>
          <w:color w:val="000000"/>
          <w:sz w:val="28"/>
          <w:szCs w:val="28"/>
          <w:lang w:eastAsia="ru-RU"/>
        </w:rPr>
        <w:br/>
        <w:t>Доставки газеты и писем,</w:t>
      </w:r>
      <w:r w:rsidRPr="009118E1">
        <w:rPr>
          <w:rFonts w:ascii="Times New Roman" w:eastAsia="Times New Roman" w:hAnsi="Times New Roman" w:cs="Times New Roman"/>
          <w:color w:val="000000"/>
          <w:sz w:val="28"/>
          <w:szCs w:val="28"/>
          <w:lang w:eastAsia="ru-RU"/>
        </w:rPr>
        <w:br/>
        <w:t>Рабочих у сотен станков;</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lang w:eastAsia="ru-RU"/>
        </w:rPr>
        <w:br/>
        <w:t>От слесаря, от монтера,</w:t>
      </w:r>
      <w:r w:rsidRPr="009118E1">
        <w:rPr>
          <w:rFonts w:ascii="Times New Roman" w:eastAsia="Times New Roman" w:hAnsi="Times New Roman" w:cs="Times New Roman"/>
          <w:color w:val="000000"/>
          <w:sz w:val="28"/>
          <w:szCs w:val="28"/>
          <w:lang w:eastAsia="ru-RU"/>
        </w:rPr>
        <w:br/>
        <w:t>Их силы, их речи родной,</w:t>
      </w:r>
      <w:r w:rsidRPr="009118E1">
        <w:rPr>
          <w:rFonts w:ascii="Times New Roman" w:eastAsia="Times New Roman" w:hAnsi="Times New Roman" w:cs="Times New Roman"/>
          <w:color w:val="000000"/>
          <w:sz w:val="28"/>
          <w:szCs w:val="28"/>
          <w:lang w:eastAsia="ru-RU"/>
        </w:rPr>
        <w:br/>
        <w:t>От лучшего в мире мотора,</w:t>
      </w:r>
      <w:r w:rsidRPr="009118E1">
        <w:rPr>
          <w:rFonts w:ascii="Times New Roman" w:eastAsia="Times New Roman" w:hAnsi="Times New Roman" w:cs="Times New Roman"/>
          <w:color w:val="000000"/>
          <w:sz w:val="28"/>
          <w:szCs w:val="28"/>
          <w:lang w:eastAsia="ru-RU"/>
        </w:rPr>
        <w:br/>
        <w:t>Что движется в клетке грудной.</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lang w:eastAsia="ru-RU"/>
        </w:rPr>
        <w:br/>
        <w:t>А что я собой представляю?</w:t>
      </w:r>
      <w:r w:rsidRPr="009118E1">
        <w:rPr>
          <w:rFonts w:ascii="Times New Roman" w:eastAsia="Times New Roman" w:hAnsi="Times New Roman" w:cs="Times New Roman"/>
          <w:color w:val="000000"/>
          <w:sz w:val="28"/>
          <w:szCs w:val="28"/>
          <w:lang w:eastAsia="ru-RU"/>
        </w:rPr>
        <w:br/>
        <w:t>Не сею, не жну, не пашу —</w:t>
      </w:r>
      <w:r w:rsidRPr="009118E1">
        <w:rPr>
          <w:rFonts w:ascii="Times New Roman" w:eastAsia="Times New Roman" w:hAnsi="Times New Roman" w:cs="Times New Roman"/>
          <w:color w:val="000000"/>
          <w:sz w:val="28"/>
          <w:szCs w:val="28"/>
          <w:lang w:eastAsia="ru-RU"/>
        </w:rPr>
        <w:br/>
        <w:t>По улицам праздно гуляю</w:t>
      </w:r>
      <w:proofErr w:type="gramStart"/>
      <w:r w:rsidRPr="009118E1">
        <w:rPr>
          <w:rFonts w:ascii="Times New Roman" w:eastAsia="Times New Roman" w:hAnsi="Times New Roman" w:cs="Times New Roman"/>
          <w:color w:val="000000"/>
          <w:sz w:val="28"/>
          <w:szCs w:val="28"/>
          <w:lang w:eastAsia="ru-RU"/>
        </w:rPr>
        <w:br/>
        <w:t>Д</w:t>
      </w:r>
      <w:proofErr w:type="gramEnd"/>
      <w:r w:rsidRPr="009118E1">
        <w:rPr>
          <w:rFonts w:ascii="Times New Roman" w:eastAsia="Times New Roman" w:hAnsi="Times New Roman" w:cs="Times New Roman"/>
          <w:color w:val="000000"/>
          <w:sz w:val="28"/>
          <w:szCs w:val="28"/>
          <w:lang w:eastAsia="ru-RU"/>
        </w:rPr>
        <w:t>а разве стихи напишу...</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lang w:eastAsia="ru-RU"/>
        </w:rPr>
        <w:br/>
        <w:t>Но доброе зреет зерно в них</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lang w:eastAsia="ru-RU"/>
        </w:rPr>
        <w:lastRenderedPageBreak/>
        <w:t>Тяжелою красотой —</w:t>
      </w:r>
      <w:r w:rsidRPr="009118E1">
        <w:rPr>
          <w:rFonts w:ascii="Times New Roman" w:eastAsia="Times New Roman" w:hAnsi="Times New Roman" w:cs="Times New Roman"/>
          <w:color w:val="000000"/>
          <w:sz w:val="28"/>
          <w:szCs w:val="28"/>
          <w:lang w:eastAsia="ru-RU"/>
        </w:rPr>
        <w:br/>
        <w:t>Не чертополох, не терновник,</w:t>
      </w:r>
      <w:r w:rsidRPr="009118E1">
        <w:rPr>
          <w:rFonts w:ascii="Times New Roman" w:eastAsia="Times New Roman" w:hAnsi="Times New Roman" w:cs="Times New Roman"/>
          <w:color w:val="000000"/>
          <w:sz w:val="28"/>
          <w:szCs w:val="28"/>
          <w:lang w:eastAsia="ru-RU"/>
        </w:rPr>
        <w:br/>
        <w:t>Не дикий осот густой.</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lang w:eastAsia="ru-RU"/>
        </w:rPr>
        <w:br/>
        <w:t>Нагреется калорифер,</w:t>
      </w:r>
      <w:r w:rsidRPr="009118E1">
        <w:rPr>
          <w:rFonts w:ascii="Times New Roman" w:eastAsia="Times New Roman" w:hAnsi="Times New Roman" w:cs="Times New Roman"/>
          <w:color w:val="000000"/>
          <w:sz w:val="28"/>
          <w:szCs w:val="28"/>
          <w:lang w:eastAsia="ru-RU"/>
        </w:rPr>
        <w:br/>
        <w:t>Осветится кабинет,</w:t>
      </w:r>
      <w:r w:rsidRPr="009118E1">
        <w:rPr>
          <w:rFonts w:ascii="Times New Roman" w:eastAsia="Times New Roman" w:hAnsi="Times New Roman" w:cs="Times New Roman"/>
          <w:color w:val="000000"/>
          <w:sz w:val="28"/>
          <w:szCs w:val="28"/>
          <w:lang w:eastAsia="ru-RU"/>
        </w:rPr>
        <w:br/>
        <w:t>И жаром наполнятся рифмы,</w:t>
      </w:r>
      <w:r w:rsidRPr="009118E1">
        <w:rPr>
          <w:rFonts w:ascii="Times New Roman" w:eastAsia="Times New Roman" w:hAnsi="Times New Roman" w:cs="Times New Roman"/>
          <w:color w:val="000000"/>
          <w:sz w:val="28"/>
          <w:szCs w:val="28"/>
          <w:lang w:eastAsia="ru-RU"/>
        </w:rPr>
        <w:br/>
        <w:t>И звуком становится свет.</w:t>
      </w:r>
      <w:r w:rsidRPr="009118E1">
        <w:rPr>
          <w:rFonts w:ascii="Times New Roman" w:eastAsia="Times New Roman" w:hAnsi="Times New Roman" w:cs="Times New Roman"/>
          <w:color w:val="000000"/>
          <w:sz w:val="28"/>
          <w:szCs w:val="28"/>
          <w:lang w:eastAsia="ru-RU"/>
        </w:rPr>
        <w:br/>
      </w:r>
      <w:r w:rsidRPr="009118E1">
        <w:rPr>
          <w:rFonts w:ascii="Times New Roman" w:eastAsia="Times New Roman" w:hAnsi="Times New Roman" w:cs="Times New Roman"/>
          <w:color w:val="000000"/>
          <w:sz w:val="28"/>
          <w:szCs w:val="28"/>
          <w:lang w:eastAsia="ru-RU"/>
        </w:rPr>
        <w:br/>
        <w:t>А ты средь обычного шума</w:t>
      </w:r>
      <w:r w:rsidRPr="009118E1">
        <w:rPr>
          <w:rFonts w:ascii="Times New Roman" w:eastAsia="Times New Roman" w:hAnsi="Times New Roman" w:cs="Times New Roman"/>
          <w:color w:val="000000"/>
          <w:sz w:val="28"/>
          <w:szCs w:val="28"/>
          <w:lang w:eastAsia="ru-RU"/>
        </w:rPr>
        <w:br/>
        <w:t>Большой суеты мировой</w:t>
      </w:r>
      <w:proofErr w:type="gramStart"/>
      <w:r w:rsidRPr="009118E1">
        <w:rPr>
          <w:rFonts w:ascii="Times New Roman" w:eastAsia="Times New Roman" w:hAnsi="Times New Roman" w:cs="Times New Roman"/>
          <w:color w:val="000000"/>
          <w:sz w:val="28"/>
          <w:szCs w:val="28"/>
          <w:lang w:eastAsia="ru-RU"/>
        </w:rPr>
        <w:br/>
        <w:t>К</w:t>
      </w:r>
      <w:proofErr w:type="gramEnd"/>
      <w:r w:rsidRPr="009118E1">
        <w:rPr>
          <w:rFonts w:ascii="Times New Roman" w:eastAsia="Times New Roman" w:hAnsi="Times New Roman" w:cs="Times New Roman"/>
          <w:color w:val="000000"/>
          <w:sz w:val="28"/>
          <w:szCs w:val="28"/>
          <w:lang w:eastAsia="ru-RU"/>
        </w:rPr>
        <w:t xml:space="preserve"> стихам присмотрись и подумай,</w:t>
      </w:r>
      <w:r w:rsidRPr="009118E1">
        <w:rPr>
          <w:rFonts w:ascii="Times New Roman" w:eastAsia="Times New Roman" w:hAnsi="Times New Roman" w:cs="Times New Roman"/>
          <w:color w:val="000000"/>
          <w:sz w:val="28"/>
          <w:szCs w:val="28"/>
          <w:lang w:eastAsia="ru-RU"/>
        </w:rPr>
        <w:br/>
        <w:t>Реши: «это стоит того!»</w:t>
      </w:r>
    </w:p>
    <w:p w:rsidR="009118E1" w:rsidRDefault="009118E1" w:rsidP="009118E1">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lang w:eastAsia="ru-RU"/>
        </w:rPr>
        <w:t>Николай Асеев.</w:t>
      </w:r>
    </w:p>
    <w:p w:rsidR="00E5081B" w:rsidRPr="009118E1" w:rsidRDefault="009118E1" w:rsidP="009118E1">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9118E1">
        <w:rPr>
          <w:rFonts w:ascii="Times New Roman" w:eastAsia="Times New Roman" w:hAnsi="Times New Roman" w:cs="Times New Roman"/>
          <w:color w:val="000000"/>
          <w:sz w:val="28"/>
          <w:szCs w:val="28"/>
          <w:shd w:val="clear" w:color="auto" w:fill="FFFFFF"/>
          <w:lang w:eastAsia="ru-RU"/>
        </w:rPr>
        <w:t>Доброжелательность, умение сочувствовать, выслушивать собеседника, умение сказать хорошее другим людям, - так вы можете влиять на настроение  других, и они ответят вам нем же.</w:t>
      </w:r>
    </w:p>
    <w:sectPr w:rsidR="00E5081B" w:rsidRPr="009118E1" w:rsidSect="009118E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9118E1"/>
    <w:rsid w:val="0027163B"/>
    <w:rsid w:val="007903B6"/>
    <w:rsid w:val="009118E1"/>
    <w:rsid w:val="00C1792A"/>
    <w:rsid w:val="00C75656"/>
    <w:rsid w:val="00E3482E"/>
    <w:rsid w:val="00E5081B"/>
    <w:rsid w:val="00EC0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18E1"/>
    <w:rPr>
      <w:b/>
      <w:bCs/>
    </w:rPr>
  </w:style>
  <w:style w:type="character" w:customStyle="1" w:styleId="apple-converted-space">
    <w:name w:val="apple-converted-space"/>
    <w:basedOn w:val="a0"/>
    <w:rsid w:val="009118E1"/>
  </w:style>
  <w:style w:type="paragraph" w:styleId="a4">
    <w:name w:val="Balloon Text"/>
    <w:basedOn w:val="a"/>
    <w:link w:val="a5"/>
    <w:uiPriority w:val="99"/>
    <w:semiHidden/>
    <w:unhideWhenUsed/>
    <w:rsid w:val="009118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18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5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2016-02-03T06:41:00Z</dcterms:created>
  <dcterms:modified xsi:type="dcterms:W3CDTF">2016-02-03T06:48:00Z</dcterms:modified>
</cp:coreProperties>
</file>