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45" w:rsidRPr="00286C16" w:rsidRDefault="00167845" w:rsidP="007532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C16">
        <w:rPr>
          <w:rFonts w:ascii="Times New Roman" w:hAnsi="Times New Roman"/>
          <w:b/>
          <w:sz w:val="28"/>
          <w:szCs w:val="28"/>
        </w:rPr>
        <w:t>ПИСЬМО</w:t>
      </w:r>
    </w:p>
    <w:p w:rsidR="00167845" w:rsidRPr="00286C16" w:rsidRDefault="00167845" w:rsidP="0075329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3.09.2013</w:t>
      </w:r>
    </w:p>
    <w:p w:rsidR="00167845" w:rsidRPr="00286C16" w:rsidRDefault="00167845" w:rsidP="0075329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6C16">
        <w:rPr>
          <w:rFonts w:ascii="Times New Roman" w:hAnsi="Times New Roman"/>
          <w:b/>
          <w:sz w:val="28"/>
          <w:szCs w:val="28"/>
        </w:rPr>
        <w:t>Тема:</w:t>
      </w:r>
      <w:r w:rsidRPr="00286C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Календарь. Праздники. </w:t>
      </w:r>
    </w:p>
    <w:p w:rsidR="00167845" w:rsidRPr="00286C16" w:rsidRDefault="00167845" w:rsidP="00753294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86C16">
        <w:rPr>
          <w:rFonts w:ascii="Times New Roman" w:hAnsi="Times New Roman"/>
          <w:b/>
          <w:sz w:val="28"/>
          <w:szCs w:val="28"/>
        </w:rPr>
        <w:t>Цели:</w:t>
      </w:r>
      <w:r w:rsidRPr="00286C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67845" w:rsidRPr="00286C16" w:rsidRDefault="00167845" w:rsidP="0075329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6C16">
        <w:rPr>
          <w:color w:val="000000"/>
          <w:sz w:val="28"/>
          <w:szCs w:val="28"/>
        </w:rPr>
        <w:t xml:space="preserve">- Познакомить с национально русским костюмом, флагом России. </w:t>
      </w:r>
    </w:p>
    <w:p w:rsidR="00167845" w:rsidRPr="00286C16" w:rsidRDefault="00167845" w:rsidP="0075329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6C16">
        <w:rPr>
          <w:color w:val="000000"/>
          <w:sz w:val="28"/>
          <w:szCs w:val="28"/>
        </w:rPr>
        <w:t>- Обучить раскрашивать и обводить по контуру.</w:t>
      </w:r>
    </w:p>
    <w:p w:rsidR="00167845" w:rsidRPr="00286C16" w:rsidRDefault="00167845" w:rsidP="0075329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6C16">
        <w:rPr>
          <w:color w:val="000000"/>
          <w:sz w:val="28"/>
          <w:szCs w:val="28"/>
        </w:rPr>
        <w:t>- Развивать мелкую мускулатуру руки</w:t>
      </w:r>
    </w:p>
    <w:p w:rsidR="00167845" w:rsidRPr="00286C16" w:rsidRDefault="00167845" w:rsidP="00753294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C16">
        <w:rPr>
          <w:b/>
          <w:sz w:val="28"/>
          <w:szCs w:val="28"/>
        </w:rPr>
        <w:t>Оборудование:</w:t>
      </w:r>
      <w:r w:rsidRPr="00286C16">
        <w:rPr>
          <w:sz w:val="28"/>
          <w:szCs w:val="28"/>
        </w:rPr>
        <w:t xml:space="preserve"> Компьютер, экран, проектор, </w:t>
      </w:r>
      <w:r w:rsidRPr="00286C16">
        <w:rPr>
          <w:rStyle w:val="c0"/>
          <w:color w:val="000000"/>
          <w:sz w:val="28"/>
          <w:szCs w:val="28"/>
        </w:rPr>
        <w:t xml:space="preserve">мультимедийная презентация, прописи.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96"/>
        <w:gridCol w:w="3696"/>
        <w:gridCol w:w="3697"/>
        <w:gridCol w:w="3697"/>
      </w:tblGrid>
      <w:tr w:rsidR="00167845" w:rsidRPr="00286C16" w:rsidTr="00560327">
        <w:tc>
          <w:tcPr>
            <w:tcW w:w="3696" w:type="dxa"/>
            <w:vAlign w:val="center"/>
          </w:tcPr>
          <w:p w:rsidR="00167845" w:rsidRPr="00286C16" w:rsidRDefault="00167845" w:rsidP="00286C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6C16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696" w:type="dxa"/>
            <w:vAlign w:val="center"/>
          </w:tcPr>
          <w:p w:rsidR="00167845" w:rsidRPr="00286C16" w:rsidRDefault="00167845" w:rsidP="0075329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6C16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97" w:type="dxa"/>
            <w:vAlign w:val="center"/>
          </w:tcPr>
          <w:p w:rsidR="00167845" w:rsidRPr="00286C16" w:rsidRDefault="00167845" w:rsidP="0075329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6C16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697" w:type="dxa"/>
            <w:vAlign w:val="center"/>
          </w:tcPr>
          <w:p w:rsidR="00167845" w:rsidRPr="00286C16" w:rsidRDefault="00167845" w:rsidP="007532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Формирование УУД,</w:t>
            </w:r>
          </w:p>
          <w:p w:rsidR="00167845" w:rsidRPr="00286C16" w:rsidRDefault="00167845" w:rsidP="00286C1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ТОУУ</w:t>
            </w:r>
          </w:p>
        </w:tc>
      </w:tr>
      <w:tr w:rsidR="00167845" w:rsidRPr="00286C16" w:rsidTr="00560327"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 xml:space="preserve">1. Организационный момент </w:t>
            </w:r>
          </w:p>
        </w:tc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 xml:space="preserve">Долгожданный дан звонок, начинается урок!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 Сегодня на уроке мы с вами будем учиться писать и штриховать, развивать наши пальчики и т.д.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Приветствуют и внимательно слушают учителя.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86C16">
              <w:rPr>
                <w:rStyle w:val="c4"/>
                <w:color w:val="000000"/>
                <w:sz w:val="28"/>
                <w:szCs w:val="28"/>
              </w:rPr>
              <w:t>Личностные:</w:t>
            </w:r>
          </w:p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86C16">
              <w:rPr>
                <w:rStyle w:val="c4"/>
                <w:color w:val="000000"/>
                <w:sz w:val="28"/>
                <w:szCs w:val="28"/>
              </w:rPr>
              <w:t>положительный настрой на учебную деятельность</w:t>
            </w:r>
          </w:p>
          <w:p w:rsidR="00167845" w:rsidRPr="00286C16" w:rsidRDefault="00167845" w:rsidP="00753294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167845" w:rsidRPr="00286C16" w:rsidTr="00560327"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2. Актуализация знаний</w:t>
            </w:r>
          </w:p>
        </w:tc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-Отгадайте загадку и узнаете, кто к нам пришёл на урок.</w:t>
            </w: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«Смельчак и выдумщик затей,</w:t>
            </w: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Проказник, весельчак и плут.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Скажите, как его зовут?»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СЛАЙД: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-Он принёс с собой вещи.  А какие назовите сами. На слайде картинки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канцелярские принадлежности.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 ли вещи понадобятся?</w:t>
            </w:r>
          </w:p>
        </w:tc>
        <w:tc>
          <w:tcPr>
            <w:tcW w:w="3697" w:type="dxa"/>
          </w:tcPr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Буратино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Говорят, что изображено на слайде, какие предметы: клей, ручка, фломастер, и т.д.  </w:t>
            </w: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Клей, блокнот, фломастер, линейка.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86C16">
              <w:rPr>
                <w:rStyle w:val="c4"/>
                <w:color w:val="000000"/>
                <w:sz w:val="28"/>
                <w:szCs w:val="28"/>
              </w:rPr>
              <w:t>Личностные:</w:t>
            </w:r>
          </w:p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86C16">
              <w:rPr>
                <w:rStyle w:val="c4"/>
                <w:color w:val="000000"/>
                <w:sz w:val="28"/>
                <w:szCs w:val="28"/>
              </w:rPr>
              <w:t>соблюдение правил организации в процессе учебной деятельности.</w:t>
            </w:r>
          </w:p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167845" w:rsidRPr="00286C16" w:rsidTr="00560327"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2. Разминка кисти руки</w:t>
            </w:r>
          </w:p>
        </w:tc>
        <w:tc>
          <w:tcPr>
            <w:tcW w:w="3696" w:type="dxa"/>
          </w:tcPr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Разминка для рук: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Раскатились по дорожке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Разноцветные горошки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Подушечками пальцев, постукиваем по столу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Птички весело клюют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Нам горошки не дают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клюём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Дайте мне горошину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Складываем руки лодочкой и просим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 такой хороший.</w:t>
            </w:r>
          </w:p>
          <w:p w:rsidR="00167845" w:rsidRPr="00286C16" w:rsidRDefault="00167845" w:rsidP="00286C16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Гладим себя по головке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Упражнение «Разжигаем огонь». Трём ладошки до горячих ощущений. Затем гасим огонь – дуем на ладошки.</w:t>
            </w:r>
          </w:p>
          <w:p w:rsidR="00167845" w:rsidRPr="00286C16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Разминка для рук:</w:t>
            </w:r>
          </w:p>
          <w:p w:rsidR="00167845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Меж еловых мягких лап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(стучат пальцами по столу)</w:t>
            </w:r>
          </w:p>
          <w:p w:rsidR="00167845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Дождик кап-кап-кап (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поочерёдно всеми пальцами раскрытых кистей)</w:t>
            </w:r>
          </w:p>
          <w:p w:rsidR="00167845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Где сучёк давно засох,</w:t>
            </w:r>
          </w:p>
          <w:p w:rsidR="00167845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Серый мох-мох-мох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(Поднимают руки над столом, сжимают-разжимают кулаки)</w:t>
            </w:r>
          </w:p>
          <w:p w:rsidR="00167845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Где листок к листку прилип,</w:t>
            </w:r>
          </w:p>
          <w:p w:rsidR="00167845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Вырос гриб, гриб, гриб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(Указательным пальцем правой руки касаются поочерёдно всех пальцев левой руки)</w:t>
            </w:r>
          </w:p>
          <w:p w:rsidR="00167845" w:rsidRDefault="00167845" w:rsidP="0075329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Кто нашёл его друзья?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(Сжав все пальцы левой руки, кроме мизинца, показывают его)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7845" w:rsidRPr="00286C16" w:rsidRDefault="00167845" w:rsidP="00286C16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Это я, я, я!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Повторяют движения за учителем.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7845" w:rsidRPr="00286C16" w:rsidTr="00560327"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3. Правила посадки за партой и письма.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Прежде чем перейти к практической части, давайте повторим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Правила посадки за парту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На доске плакат «как правильно сидеть» показывает, рассказывает как правильно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Правила держания ручки: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 письме шариковую ручку или карандаш  нужно держать под углом 50-60 градусов (противоположный конец ручки направлен к плечу) тремя пальцами: большим, указательным и средним: большой и средний удерживают ручку, а указательный придерживает ее сверху.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Ручку нужно держать свободно, не зажимая ее слишком крепко и не прогибая сильно указательный палец. Расстояние от пишущего шарика до указательного пальца должно быть около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86C16">
                <w:rPr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2 см</w:t>
              </w:r>
            </w:smartTag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Кисть руки большей частью своей ладони должна быть обращена к поверхности стола.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И так все правила я вам рассказала! Сейчас я посмотрю, как кто запомнил. Сядьте так,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 будто приготовились к письму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. А теперь положите ручку. Тепер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 снова возьмите её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приготовьтесь  к письму.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лежания прописи на столе. Объяснение правил детям.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После этого проходит по партам и проверяет, кто правильно все сделал. Если не правильно исправляет. 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>Следят за учителем, слушают его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он объясняет и в это же время повторяют все за ним.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стараются положить её так, как сказал учитель.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Называть гигиенические правила письма.</w:t>
            </w:r>
          </w:p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86C16">
              <w:rPr>
                <w:rStyle w:val="c4"/>
                <w:color w:val="000000"/>
                <w:sz w:val="28"/>
                <w:szCs w:val="28"/>
              </w:rPr>
              <w:t>Познавательные:</w:t>
            </w:r>
            <w:r w:rsidRPr="00286C16">
              <w:rPr>
                <w:rStyle w:val="c0"/>
                <w:b/>
                <w:bCs/>
                <w:color w:val="000000"/>
                <w:sz w:val="28"/>
                <w:szCs w:val="28"/>
              </w:rPr>
              <w:t> </w:t>
            </w:r>
            <w:r w:rsidRPr="00286C16">
              <w:rPr>
                <w:rStyle w:val="c4"/>
                <w:color w:val="000000"/>
                <w:sz w:val="28"/>
                <w:szCs w:val="28"/>
              </w:rPr>
              <w:t>создание способов решения проблем творческого и поискового характера</w:t>
            </w:r>
            <w:r w:rsidRPr="00286C16">
              <w:rPr>
                <w:rStyle w:val="c0"/>
                <w:b/>
                <w:bCs/>
                <w:color w:val="000000"/>
                <w:sz w:val="28"/>
                <w:szCs w:val="28"/>
              </w:rPr>
              <w:t>.</w:t>
            </w:r>
          </w:p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67845" w:rsidRPr="00286C16" w:rsidTr="00560327"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Письмо в прописях</w:t>
            </w:r>
          </w:p>
        </w:tc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 xml:space="preserve">Откройте свои прописи. На первой страничке.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 xml:space="preserve">Как вы думаете, на что похожи 3 полоски?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Возьмите цветные карандаши, какой цвет стоит первым на флаге?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ерем карандаш таким цветом и красим первую полоску. Также и с остальными…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Красим слева направо.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Кто раскрасил – сядьте правильно.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Кто же там еще изображен?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Верно, девочка с мальчиком, а кто же они?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Как вы догадались, что это ученики, школьники?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Во что они одеты?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СЛАЙД: картинки, на них изобра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жены мужчина и женщина в русских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 xml:space="preserve">национальных костюмах.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 xml:space="preserve">Какие цвета здесь присутствуют?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Раскрасьте девочку с мальчиком. Кофточку- белым  оставьте, а каёмку красным и т.п.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Какое время года изображено на картинке?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Каким цветом будете красить листочки?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Молодцы! Хорошо раскрасили!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Открывают свои прописи.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а Российский флаг.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Белый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Берут в руки карандаши и начинают красить.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-Кто раскрасил садиться правильно и ждёт остальных.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-Девочка и мальчик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-Школьники</w:t>
            </w: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-В школьные костюмы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Рассматривают картинки с костюмами</w:t>
            </w: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Белый, красный.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 xml:space="preserve">Раскрашивают  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Желтым, красным и немного зелёным. После этого красят листочки.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67845" w:rsidRPr="00286C16" w:rsidRDefault="00167845" w:rsidP="00753294">
            <w:pPr>
              <w:pStyle w:val="c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86C16">
              <w:rPr>
                <w:rStyle w:val="c4"/>
                <w:color w:val="000000"/>
                <w:sz w:val="28"/>
                <w:szCs w:val="28"/>
              </w:rPr>
              <w:t>Личностные:</w:t>
            </w: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86C16">
              <w:rPr>
                <w:rStyle w:val="c4"/>
                <w:color w:val="000000"/>
                <w:sz w:val="28"/>
                <w:szCs w:val="28"/>
              </w:rPr>
              <w:t>формирование учебнопознавательного интереса к новому материалу.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Регулятивные: умение выполнять штриховку карандашом</w:t>
            </w:r>
            <w:r w:rsidRPr="00286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286C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86C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обводить по контуру предметы.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845" w:rsidRPr="00286C16" w:rsidTr="00560327"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5. Рефлексия</w:t>
            </w:r>
          </w:p>
        </w:tc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Сядьте правильно. Посмотрите и поднимите руку, кто доволен своей работой на уроке?</w:t>
            </w:r>
          </w:p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C16">
              <w:rPr>
                <w:rFonts w:ascii="Times New Roman" w:hAnsi="Times New Roman"/>
                <w:sz w:val="28"/>
                <w:szCs w:val="28"/>
              </w:rPr>
              <w:t>Кому не понравилась работа?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Поднимают руки.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845" w:rsidRPr="00286C16" w:rsidTr="00560327"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6. Итог Урока</w:t>
            </w:r>
          </w:p>
        </w:tc>
        <w:tc>
          <w:tcPr>
            <w:tcW w:w="3696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6C16">
              <w:rPr>
                <w:rFonts w:ascii="Times New Roman" w:hAnsi="Times New Roman"/>
                <w:sz w:val="28"/>
                <w:szCs w:val="28"/>
              </w:rPr>
              <w:t>Урок окончен.</w:t>
            </w: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167845" w:rsidRPr="00286C16" w:rsidRDefault="00167845" w:rsidP="00753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7845" w:rsidRPr="00286C16" w:rsidRDefault="00167845" w:rsidP="0075329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67845" w:rsidRPr="00286C16" w:rsidSect="0075329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2D3"/>
    <w:rsid w:val="000E4C0D"/>
    <w:rsid w:val="00167845"/>
    <w:rsid w:val="001D6A15"/>
    <w:rsid w:val="00286C16"/>
    <w:rsid w:val="002C6B02"/>
    <w:rsid w:val="00407A8B"/>
    <w:rsid w:val="00480C9C"/>
    <w:rsid w:val="004977EB"/>
    <w:rsid w:val="00560327"/>
    <w:rsid w:val="006236AA"/>
    <w:rsid w:val="00633BE8"/>
    <w:rsid w:val="00746E06"/>
    <w:rsid w:val="00753294"/>
    <w:rsid w:val="00763AF2"/>
    <w:rsid w:val="008B62D3"/>
    <w:rsid w:val="0091593B"/>
    <w:rsid w:val="00A9612E"/>
    <w:rsid w:val="00BC7F53"/>
    <w:rsid w:val="00BD4523"/>
    <w:rsid w:val="00C22AB6"/>
    <w:rsid w:val="00C44ABE"/>
    <w:rsid w:val="00D2391B"/>
    <w:rsid w:val="00ED509A"/>
    <w:rsid w:val="00FB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62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8B62D3"/>
    <w:rPr>
      <w:rFonts w:cs="Times New Roman"/>
    </w:rPr>
  </w:style>
  <w:style w:type="paragraph" w:customStyle="1" w:styleId="c7">
    <w:name w:val="c7"/>
    <w:basedOn w:val="Normal"/>
    <w:uiPriority w:val="99"/>
    <w:rsid w:val="008B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8B62D3"/>
    <w:rPr>
      <w:rFonts w:cs="Times New Roman"/>
    </w:rPr>
  </w:style>
  <w:style w:type="character" w:customStyle="1" w:styleId="c1">
    <w:name w:val="c1"/>
    <w:basedOn w:val="DefaultParagraphFont"/>
    <w:uiPriority w:val="99"/>
    <w:rsid w:val="008B62D3"/>
    <w:rPr>
      <w:rFonts w:cs="Times New Roman"/>
    </w:rPr>
  </w:style>
  <w:style w:type="paragraph" w:customStyle="1" w:styleId="c6">
    <w:name w:val="c6"/>
    <w:basedOn w:val="Normal"/>
    <w:uiPriority w:val="99"/>
    <w:rsid w:val="008B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8B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763AF2"/>
    <w:rPr>
      <w:rFonts w:cs="Times New Roman"/>
    </w:rPr>
  </w:style>
  <w:style w:type="character" w:customStyle="1" w:styleId="c2">
    <w:name w:val="c2"/>
    <w:basedOn w:val="DefaultParagraphFont"/>
    <w:uiPriority w:val="99"/>
    <w:rsid w:val="00763AF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22AB6"/>
    <w:rPr>
      <w:rFonts w:cs="Times New Roman"/>
      <w:color w:val="0000FF"/>
      <w:u w:val="single"/>
    </w:rPr>
  </w:style>
  <w:style w:type="paragraph" w:customStyle="1" w:styleId="c3">
    <w:name w:val="c3"/>
    <w:basedOn w:val="Normal"/>
    <w:uiPriority w:val="99"/>
    <w:rsid w:val="001D6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8</Pages>
  <Words>728</Words>
  <Characters>4156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2013-09-04T12:24:00Z</dcterms:created>
  <dcterms:modified xsi:type="dcterms:W3CDTF">2013-09-04T16:39:00Z</dcterms:modified>
</cp:coreProperties>
</file>