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F4" w:rsidRDefault="00BC0CF4" w:rsidP="00BC0CF4">
      <w:pPr>
        <w:jc w:val="right"/>
        <w:rPr>
          <w:b/>
        </w:rPr>
      </w:pPr>
      <w:r>
        <w:rPr>
          <w:b/>
        </w:rPr>
        <w:t>П</w:t>
      </w:r>
      <w:r w:rsidR="00560060">
        <w:rPr>
          <w:b/>
        </w:rPr>
        <w:t xml:space="preserve">РИЛОЖЕНИЕ </w:t>
      </w:r>
      <w:r>
        <w:rPr>
          <w:b/>
        </w:rPr>
        <w:t xml:space="preserve"> 9</w:t>
      </w:r>
    </w:p>
    <w:p w:rsidR="00BC0CF4" w:rsidRDefault="00BC0CF4" w:rsidP="00BC0CF4">
      <w:pPr>
        <w:jc w:val="right"/>
        <w:rPr>
          <w:b/>
        </w:rPr>
      </w:pPr>
    </w:p>
    <w:p w:rsidR="00BC0CF4" w:rsidRPr="00191A79" w:rsidRDefault="00BC0CF4" w:rsidP="00BC0CF4">
      <w:pPr>
        <w:jc w:val="center"/>
        <w:rPr>
          <w:b/>
        </w:rPr>
      </w:pPr>
      <w:r w:rsidRPr="00191A79">
        <w:rPr>
          <w:b/>
        </w:rPr>
        <w:t>Система повышения квалификации педагогов МО</w:t>
      </w:r>
    </w:p>
    <w:p w:rsidR="00BC0CF4" w:rsidRPr="00191A79" w:rsidRDefault="00BC0CF4" w:rsidP="00BC0CF4">
      <w:pPr>
        <w:jc w:val="center"/>
        <w:rPr>
          <w:b/>
        </w:rPr>
      </w:pPr>
    </w:p>
    <w:p w:rsidR="00BC0CF4" w:rsidRDefault="00BC0CF4" w:rsidP="00BC0CF4">
      <w:pPr>
        <w:jc w:val="both"/>
      </w:pPr>
      <w:r>
        <w:t xml:space="preserve">    Педагоги Методического объединения систематически повышают свою квалификацию на различных курсах, семинарах, форумах. За последние три года учителя повысили квалификацию на следующих курсах:</w:t>
      </w:r>
    </w:p>
    <w:p w:rsidR="00BC0CF4" w:rsidRDefault="00BC0CF4" w:rsidP="00BC0CF4">
      <w:pPr>
        <w:jc w:val="both"/>
      </w:pPr>
    </w:p>
    <w:p w:rsidR="00BC0CF4" w:rsidRDefault="00BC0CF4" w:rsidP="00BC0CF4">
      <w:pPr>
        <w:jc w:val="both"/>
      </w:pPr>
      <w:r>
        <w:t>1. Архипова Елена Викторовна</w:t>
      </w:r>
    </w:p>
    <w:p w:rsidR="00BC0CF4" w:rsidRDefault="00BC0CF4" w:rsidP="00BC0CF4">
      <w:pPr>
        <w:jc w:val="both"/>
      </w:pPr>
      <w:r>
        <w:t>1.1. «Содержание и технологии реализации ФГОС начального общего образования» Вариативный модуль «Реализация ФГОС начального общего образования в предметной области «Основы духовно-нравственной культуры народов России». - 06.08.2012 г.-15.08.2012 г. ,ГБОУ ДПО СО «Институт развития образования». (72ч.)</w:t>
      </w:r>
    </w:p>
    <w:p w:rsidR="00BC0CF4" w:rsidRDefault="00BC0CF4" w:rsidP="00BC0CF4">
      <w:pPr>
        <w:jc w:val="both"/>
      </w:pPr>
      <w:r>
        <w:t>1.2. «Подготовка организаторов единого государственного экзамена»</w:t>
      </w:r>
      <w:r w:rsidRPr="000C3EAD">
        <w:t xml:space="preserve"> </w:t>
      </w:r>
      <w:r>
        <w:t xml:space="preserve"> - 12.03.2012 г.-22.03.2012 г. ,ГБОУ ДПО СО «Институт развития образования». (72ч.)</w:t>
      </w:r>
    </w:p>
    <w:p w:rsidR="00BC0CF4" w:rsidRDefault="00BC0CF4" w:rsidP="00D32015">
      <w:pPr>
        <w:jc w:val="both"/>
      </w:pPr>
    </w:p>
    <w:p w:rsidR="00BC0CF4" w:rsidRDefault="00BC0CF4" w:rsidP="00D32015">
      <w:pPr>
        <w:jc w:val="both"/>
      </w:pPr>
      <w:r>
        <w:t>2. Гачма Светлана Анатольевна</w:t>
      </w:r>
    </w:p>
    <w:p w:rsidR="00BC0CF4" w:rsidRDefault="00BC0CF4" w:rsidP="00D32015">
      <w:pPr>
        <w:jc w:val="both"/>
      </w:pPr>
      <w:r>
        <w:t>2.1. «Содержание и технологии реализации ФГОС начального общего образования» Вариативный модуль «Реализация ФГОС начального общего образования в предметной области «Основы духовно-нравственной культуры народов России». - 06.08.2012 г.- 15.08.2012 г. ГБОУ ДПО СО «Институт развития образования». (72ч.)</w:t>
      </w:r>
    </w:p>
    <w:p w:rsidR="00BC0CF4" w:rsidRDefault="00BC0CF4" w:rsidP="00D32015">
      <w:pPr>
        <w:jc w:val="both"/>
      </w:pPr>
    </w:p>
    <w:p w:rsidR="00BC0CF4" w:rsidRDefault="00BC0CF4" w:rsidP="00D32015">
      <w:pPr>
        <w:jc w:val="both"/>
      </w:pPr>
      <w:r>
        <w:t>3. Кондратьева Татьяна Рафаиловна</w:t>
      </w:r>
    </w:p>
    <w:p w:rsidR="00BC0CF4" w:rsidRDefault="00BC0CF4" w:rsidP="00D32015">
      <w:pPr>
        <w:jc w:val="both"/>
      </w:pPr>
      <w:r>
        <w:t>3.1. «Подготовка организаторов единого государственного экзамена».</w:t>
      </w:r>
      <w:r w:rsidRPr="00BC0CF4">
        <w:t xml:space="preserve"> </w:t>
      </w:r>
      <w:r>
        <w:t>12.03.2012 г.-</w:t>
      </w:r>
    </w:p>
    <w:p w:rsidR="00BC0CF4" w:rsidRDefault="00BC0CF4" w:rsidP="00D32015">
      <w:pPr>
        <w:jc w:val="both"/>
      </w:pPr>
      <w:r>
        <w:t>22.03.2012 г. ГБОУ ДПО СО «Институт развития образования». (72 ч.)</w:t>
      </w:r>
      <w:r w:rsidR="00D32015">
        <w:t>.</w:t>
      </w:r>
    </w:p>
    <w:p w:rsidR="00BC0CF4" w:rsidRDefault="00BC0CF4" w:rsidP="00D32015">
      <w:pPr>
        <w:jc w:val="both"/>
      </w:pPr>
      <w:r>
        <w:t xml:space="preserve">3.2. «Информационные и коммуникационные технологии как средство реализации требований ФГОС, 2012, </w:t>
      </w:r>
      <w:r w:rsidRPr="00BC0CF4">
        <w:t xml:space="preserve"> </w:t>
      </w:r>
      <w:r>
        <w:t>ГБОУ ДПО СО «Институт развития образования». (72ч.)</w:t>
      </w:r>
      <w:r w:rsidR="00D32015">
        <w:t>.</w:t>
      </w:r>
    </w:p>
    <w:p w:rsidR="00BC0CF4" w:rsidRDefault="00BC0CF4" w:rsidP="00D32015">
      <w:pPr>
        <w:jc w:val="both"/>
      </w:pPr>
      <w:r>
        <w:t>3.3. «Мультимедийные технологии в искусстве и образовании», 2013, УрГПУ (36 ч.)</w:t>
      </w:r>
      <w:r w:rsidR="00D32015">
        <w:t>.</w:t>
      </w:r>
    </w:p>
    <w:p w:rsidR="00BC0CF4" w:rsidRDefault="00BC0CF4" w:rsidP="00D32015">
      <w:pPr>
        <w:jc w:val="both"/>
      </w:pPr>
    </w:p>
    <w:p w:rsidR="00BC0CF4" w:rsidRDefault="00BC0CF4" w:rsidP="00D32015">
      <w:pPr>
        <w:jc w:val="both"/>
      </w:pPr>
      <w:r>
        <w:t>4. Коротаева Мария Вениаминовна</w:t>
      </w:r>
    </w:p>
    <w:p w:rsidR="00BC0CF4" w:rsidRDefault="00BC0CF4" w:rsidP="00D32015">
      <w:pPr>
        <w:jc w:val="both"/>
      </w:pPr>
      <w:r>
        <w:t>4.1. «Реализация ФГОС начального общего образования» 16.05.2012 г.- 15.10.2012 г.</w:t>
      </w:r>
      <w:r w:rsidR="00D32015">
        <w:t xml:space="preserve"> </w:t>
      </w:r>
      <w:r>
        <w:t>МУ ИМЦ «Развивающее образование» (120ч.)</w:t>
      </w:r>
      <w:r w:rsidR="00D32015">
        <w:t>.</w:t>
      </w:r>
    </w:p>
    <w:p w:rsidR="00BC0CF4" w:rsidRDefault="00BC0CF4" w:rsidP="00D32015">
      <w:pPr>
        <w:jc w:val="both"/>
      </w:pPr>
      <w:r>
        <w:t>4.2. «Реализация  ФГОС НОО средствами УМК «Перспективная начальная школа», 2014, МБУ ИМЦ ЕДУ (120 ч.)</w:t>
      </w:r>
      <w:r w:rsidR="00D32015">
        <w:t>.</w:t>
      </w:r>
    </w:p>
    <w:p w:rsidR="00D75CF9" w:rsidRDefault="00D75CF9" w:rsidP="00D75CF9">
      <w:pPr>
        <w:jc w:val="both"/>
      </w:pPr>
      <w:r>
        <w:t>4.3. «Информационные и коммуникационные технологии как средство реализации требований ФГОС»,  01.07.2013  – 14.07.2013</w:t>
      </w:r>
      <w:r w:rsidRPr="000C63AD">
        <w:t xml:space="preserve"> </w:t>
      </w:r>
      <w:r>
        <w:t>ГБОУ ДПО СО «Институт развития образования» (80 ч.)</w:t>
      </w:r>
    </w:p>
    <w:p w:rsidR="00D75CF9" w:rsidRDefault="00D75CF9" w:rsidP="00D75CF9">
      <w:pPr>
        <w:jc w:val="both"/>
      </w:pPr>
    </w:p>
    <w:p w:rsidR="00BC0CF4" w:rsidRDefault="00BC0CF4" w:rsidP="00D32015">
      <w:pPr>
        <w:jc w:val="both"/>
      </w:pPr>
      <w:r>
        <w:t>5. Кокшарова Раиса Ильинична</w:t>
      </w:r>
    </w:p>
    <w:p w:rsidR="00D32015" w:rsidRDefault="00BC0CF4" w:rsidP="00D32015">
      <w:pPr>
        <w:jc w:val="both"/>
      </w:pPr>
      <w:r>
        <w:t>5.1. «Система формирования общеучебных умений, навыков и способов деятельности (познавательной, речевой, организационной, проектн</w:t>
      </w:r>
      <w:r w:rsidR="00D32015">
        <w:t>ой)» модуль «Реализация ФГОС нач</w:t>
      </w:r>
      <w:r>
        <w:t>ального общего образования»</w:t>
      </w:r>
      <w:r w:rsidR="00D32015">
        <w:t>, 16.05.2012 г.- 15.10.2012 г. МУ ИМЦ «Развивающее образование» (120 ч.).</w:t>
      </w:r>
    </w:p>
    <w:p w:rsidR="00D32015" w:rsidRDefault="00D32015" w:rsidP="00D32015">
      <w:pPr>
        <w:jc w:val="both"/>
      </w:pPr>
    </w:p>
    <w:p w:rsidR="00D32015" w:rsidRDefault="00D32015" w:rsidP="00D32015">
      <w:pPr>
        <w:jc w:val="both"/>
      </w:pPr>
      <w:r>
        <w:t>6. Кожевникова Татьяна Григоревна</w:t>
      </w:r>
    </w:p>
    <w:p w:rsidR="00D32015" w:rsidRDefault="00D32015" w:rsidP="00D32015">
      <w:pPr>
        <w:jc w:val="both"/>
      </w:pPr>
      <w:r>
        <w:t xml:space="preserve">6.1. </w:t>
      </w:r>
      <w:r w:rsidRPr="00F025D7">
        <w:t>«Содержание и технологии реализации ФГОС начального общего образования».</w:t>
      </w:r>
      <w:r>
        <w:t xml:space="preserve"> 31.10.2012г.-16.11.2012г.  ГБОУ ДПО СО «Институт развития образования». (72 ч.).</w:t>
      </w:r>
    </w:p>
    <w:p w:rsidR="00D32015" w:rsidRDefault="00D32015" w:rsidP="00D32015">
      <w:pPr>
        <w:jc w:val="both"/>
      </w:pPr>
      <w:r>
        <w:t>6.2. «Реализация  ФГОС НОО средствами УМК «Перспективная начальная школа», 2014, МБУ ИМЦ ЕДУ (120 ч.).</w:t>
      </w:r>
    </w:p>
    <w:p w:rsidR="00D32015" w:rsidRDefault="00D32015" w:rsidP="00D32015">
      <w:pPr>
        <w:jc w:val="both"/>
      </w:pPr>
    </w:p>
    <w:p w:rsidR="00D32015" w:rsidRDefault="00D32015" w:rsidP="00D32015">
      <w:pPr>
        <w:jc w:val="both"/>
      </w:pPr>
      <w:r>
        <w:t xml:space="preserve">7. </w:t>
      </w:r>
      <w:r w:rsidR="003C132B">
        <w:t>Швалева Светлана Валентиновна</w:t>
      </w:r>
    </w:p>
    <w:p w:rsidR="003C132B" w:rsidRDefault="003C132B" w:rsidP="00D75CF9">
      <w:pPr>
        <w:jc w:val="both"/>
      </w:pPr>
      <w:r>
        <w:t xml:space="preserve">7.1. </w:t>
      </w:r>
      <w:r w:rsidRPr="00F025D7">
        <w:t>«Содержание и технологии реализации ФГОС начального общего образования».</w:t>
      </w:r>
      <w:r>
        <w:t xml:space="preserve"> 21.03.2011г.-31.03.2011г. ГБОУ ДПО СО «Институт развития образования». (72 ч.)</w:t>
      </w:r>
    </w:p>
    <w:p w:rsidR="003C132B" w:rsidRDefault="003C132B" w:rsidP="00D75CF9">
      <w:pPr>
        <w:jc w:val="both"/>
      </w:pPr>
    </w:p>
    <w:p w:rsidR="003C132B" w:rsidRDefault="003C132B" w:rsidP="00D75CF9">
      <w:pPr>
        <w:jc w:val="both"/>
      </w:pPr>
      <w:r>
        <w:lastRenderedPageBreak/>
        <w:t>8. Ярош Светлана Владимировна</w:t>
      </w:r>
    </w:p>
    <w:p w:rsidR="003C132B" w:rsidRDefault="003C132B" w:rsidP="00D75CF9">
      <w:pPr>
        <w:jc w:val="both"/>
      </w:pPr>
      <w:r>
        <w:t xml:space="preserve">8.1. </w:t>
      </w:r>
      <w:r w:rsidRPr="00F025D7">
        <w:t>«Содержание и технологии реализации ФГОС начального общего образования».</w:t>
      </w:r>
      <w:r>
        <w:t xml:space="preserve"> 21.03.2011г.-31.03.2011г. ГБОУ ДПО СО «Институт развития образования»., 72 ч. </w:t>
      </w:r>
    </w:p>
    <w:p w:rsidR="003C132B" w:rsidRDefault="003C132B" w:rsidP="00D75CF9">
      <w:pPr>
        <w:jc w:val="both"/>
      </w:pPr>
    </w:p>
    <w:p w:rsidR="003C132B" w:rsidRDefault="003C132B" w:rsidP="003C132B">
      <w:r>
        <w:t>9. Евдокимова Людмила Михайловна</w:t>
      </w:r>
    </w:p>
    <w:p w:rsidR="003C132B" w:rsidRDefault="003C132B" w:rsidP="000C63AD">
      <w:pPr>
        <w:jc w:val="both"/>
      </w:pPr>
      <w:r>
        <w:t xml:space="preserve">9.1. «Содержание и технологии реализации ФГОС начального общего образования» Вариативный модуль «Реализация ФГОС начального общего образования в предметной области «Основы духовно-нравственной культуры народов России». - </w:t>
      </w:r>
      <w:r w:rsidR="000C63AD">
        <w:t>19</w:t>
      </w:r>
      <w:r>
        <w:t>.0</w:t>
      </w:r>
      <w:r w:rsidR="000C63AD">
        <w:t>7</w:t>
      </w:r>
      <w:r>
        <w:t>.2012 г.-</w:t>
      </w:r>
      <w:r w:rsidR="000C63AD">
        <w:t>28</w:t>
      </w:r>
      <w:r>
        <w:t>.0</w:t>
      </w:r>
      <w:r w:rsidR="000C63AD">
        <w:t>7</w:t>
      </w:r>
      <w:r>
        <w:t>.2012 г. ,ГБОУ ДПО СО «Институт развития образования». (72ч.)</w:t>
      </w:r>
    </w:p>
    <w:p w:rsidR="003C132B" w:rsidRDefault="003C132B" w:rsidP="000C63AD">
      <w:pPr>
        <w:jc w:val="both"/>
      </w:pPr>
      <w:r>
        <w:t>9.2. В августе 2012 года вела эти же курсы повышения квалификации в ИРО (тьютор)</w:t>
      </w:r>
    </w:p>
    <w:p w:rsidR="000C63AD" w:rsidRDefault="000C63AD" w:rsidP="000C63AD">
      <w:pPr>
        <w:jc w:val="both"/>
      </w:pPr>
      <w:r>
        <w:t>9.3. «Реализация государственной программы по созданию доступной (безбарьерной) среды: психология безопасности в образовании. Организация инклюзивного образования», декабрь 2012, ФГБОУ ВПО Уральский государственный педагогический университет (36 часов)</w:t>
      </w:r>
    </w:p>
    <w:p w:rsidR="003C132B" w:rsidRDefault="000C63AD" w:rsidP="000C63AD">
      <w:pPr>
        <w:jc w:val="both"/>
      </w:pPr>
      <w:r>
        <w:t>9.3. «Информационные и коммуникационные технологии как средство реализации требований ФГОС»,  23.03.2013  – 04.04.2013</w:t>
      </w:r>
      <w:r w:rsidRPr="000C63AD">
        <w:t xml:space="preserve"> </w:t>
      </w:r>
      <w:r>
        <w:t>ГБОУ ДПО СО «Институт развития образования» (80 ч.)</w:t>
      </w:r>
    </w:p>
    <w:p w:rsidR="000C63AD" w:rsidRDefault="000C63AD" w:rsidP="000C63AD">
      <w:pPr>
        <w:jc w:val="both"/>
      </w:pPr>
    </w:p>
    <w:p w:rsidR="000C63AD" w:rsidRDefault="000C63AD" w:rsidP="000C63AD">
      <w:pPr>
        <w:jc w:val="both"/>
      </w:pPr>
      <w:r>
        <w:t>10. Быкова Марина Николаевна</w:t>
      </w:r>
    </w:p>
    <w:p w:rsidR="000C63AD" w:rsidRDefault="000C63AD" w:rsidP="000C63AD">
      <w:pPr>
        <w:jc w:val="both"/>
      </w:pPr>
      <w:r>
        <w:t>10.1. «Информационные и коммуникационные технологии как средство реализации требований ФГОС»,  02.02.2012  – 29.02.2012</w:t>
      </w:r>
      <w:r w:rsidRPr="000C63AD">
        <w:t xml:space="preserve"> </w:t>
      </w:r>
      <w:r>
        <w:t>ГБОУ ДПО СО «Институт развития образования» (80ч.)</w:t>
      </w:r>
    </w:p>
    <w:p w:rsidR="000C63AD" w:rsidRDefault="000C63AD" w:rsidP="000C63AD">
      <w:pPr>
        <w:jc w:val="both"/>
      </w:pPr>
      <w:r>
        <w:t>10.2. «Организация внеурочной деятельности в образовательном учреждении в соответствии с требованиями ФГОС», 16.05.2013 – 19.06.2013, ГБОУ ДПО СО «Институт развития образования» (120ч.)</w:t>
      </w:r>
    </w:p>
    <w:p w:rsidR="00D75CF9" w:rsidRDefault="00D75CF9" w:rsidP="000C63AD">
      <w:pPr>
        <w:jc w:val="both"/>
      </w:pPr>
    </w:p>
    <w:p w:rsidR="00D75CF9" w:rsidRDefault="00D75CF9" w:rsidP="000C63AD">
      <w:pPr>
        <w:jc w:val="both"/>
      </w:pPr>
      <w:r>
        <w:t>11. Кузеванова Татьяна Сергеевна</w:t>
      </w:r>
    </w:p>
    <w:p w:rsidR="00D75CF9" w:rsidRDefault="00D75CF9" w:rsidP="00D75CF9">
      <w:pPr>
        <w:jc w:val="both"/>
      </w:pPr>
      <w:r>
        <w:t xml:space="preserve">11.1. </w:t>
      </w:r>
      <w:r w:rsidRPr="00F025D7">
        <w:t>«Содержание и технологии реализации ФГОС</w:t>
      </w:r>
      <w:r>
        <w:t xml:space="preserve"> начального общего образования», ноябрь – декабрь 2013, МБУ ИМЦ ЕДУ (72 ч.)</w:t>
      </w:r>
    </w:p>
    <w:p w:rsidR="00D75CF9" w:rsidRDefault="00D75CF9" w:rsidP="00D75CF9">
      <w:pPr>
        <w:jc w:val="both"/>
      </w:pPr>
    </w:p>
    <w:p w:rsidR="00D75CF9" w:rsidRDefault="00D75CF9" w:rsidP="00D75CF9">
      <w:pPr>
        <w:jc w:val="both"/>
      </w:pPr>
      <w:r>
        <w:t>12. Фомина Тамара Васильевна</w:t>
      </w:r>
    </w:p>
    <w:p w:rsidR="00D75CF9" w:rsidRDefault="00D75CF9" w:rsidP="00D75CF9">
      <w:pPr>
        <w:jc w:val="both"/>
      </w:pPr>
      <w:r>
        <w:t xml:space="preserve">12.1. </w:t>
      </w:r>
      <w:r w:rsidRPr="00F025D7">
        <w:t>«Содержание и технологии реализации ФГОС начального общего образования».</w:t>
      </w:r>
      <w:r>
        <w:t xml:space="preserve"> </w:t>
      </w:r>
      <w:r w:rsidR="00B95360">
        <w:t>02</w:t>
      </w:r>
      <w:r>
        <w:t>.</w:t>
      </w:r>
      <w:r w:rsidR="00B95360">
        <w:t>02</w:t>
      </w:r>
      <w:r>
        <w:t>.201</w:t>
      </w:r>
      <w:r w:rsidR="00B95360">
        <w:t>4</w:t>
      </w:r>
      <w:r>
        <w:t>г.-</w:t>
      </w:r>
      <w:r w:rsidR="00B95360">
        <w:t>02</w:t>
      </w:r>
      <w:r>
        <w:t>.</w:t>
      </w:r>
      <w:r w:rsidR="00B95360">
        <w:t>04</w:t>
      </w:r>
      <w:r>
        <w:t>.201</w:t>
      </w:r>
      <w:r w:rsidR="00B95360">
        <w:t xml:space="preserve">4 </w:t>
      </w:r>
      <w:r>
        <w:t xml:space="preserve">г. </w:t>
      </w:r>
      <w:r w:rsidR="00B95360">
        <w:t>МБОУ ИМЦ «ЕДУ»</w:t>
      </w:r>
      <w:r>
        <w:t>. (72 ч.).</w:t>
      </w:r>
    </w:p>
    <w:p w:rsidR="00024A3B" w:rsidRDefault="00024A3B" w:rsidP="00D75CF9">
      <w:pPr>
        <w:jc w:val="both"/>
      </w:pPr>
    </w:p>
    <w:p w:rsidR="00975455" w:rsidRDefault="00024A3B" w:rsidP="00D75CF9">
      <w:pPr>
        <w:jc w:val="both"/>
      </w:pPr>
      <w:r>
        <w:t>13</w:t>
      </w:r>
      <w:r w:rsidR="00975455">
        <w:t xml:space="preserve"> </w:t>
      </w:r>
      <w:r>
        <w:t>.</w:t>
      </w:r>
      <w:r w:rsidR="00975455">
        <w:t xml:space="preserve"> Зысман Мария Вацлавовна </w:t>
      </w:r>
      <w:r>
        <w:t xml:space="preserve"> </w:t>
      </w:r>
    </w:p>
    <w:p w:rsidR="00975455" w:rsidRDefault="00975455" w:rsidP="00975455">
      <w:pPr>
        <w:jc w:val="both"/>
      </w:pPr>
      <w:r>
        <w:t>13.1.</w:t>
      </w:r>
      <w:r w:rsidRPr="00975455">
        <w:t xml:space="preserve"> </w:t>
      </w:r>
      <w:r>
        <w:t>«Актуальные вопросы преподавания учебного курса «Основы религиозной культуры и светской этики» в школе.</w:t>
      </w:r>
      <w:r w:rsidRPr="00975455">
        <w:t xml:space="preserve"> </w:t>
      </w:r>
      <w:r>
        <w:t>15.04.2011 г.-30.04.2011 г. ГБОУ ДПО СО «Институт развития образования». (72 ч.)</w:t>
      </w:r>
    </w:p>
    <w:p w:rsidR="00975455" w:rsidRDefault="00975455" w:rsidP="00975455">
      <w:pPr>
        <w:jc w:val="both"/>
      </w:pPr>
      <w:r>
        <w:t>13.2 .</w:t>
      </w:r>
      <w:r w:rsidRPr="00975455">
        <w:t xml:space="preserve"> </w:t>
      </w:r>
      <w:r w:rsidRPr="00F025D7">
        <w:t>«Содержание и технологии реализации ФГОС начального общего образования».</w:t>
      </w:r>
      <w:r>
        <w:t xml:space="preserve"> 31.10.2011г.-16.11.2011г. ГБОУ ДПО СО «Институт развития образования». (72 ч.).</w:t>
      </w:r>
    </w:p>
    <w:p w:rsidR="00975455" w:rsidRDefault="00975455" w:rsidP="00975455"/>
    <w:p w:rsidR="00024A3B" w:rsidRDefault="00975455" w:rsidP="00D75CF9">
      <w:pPr>
        <w:jc w:val="both"/>
      </w:pPr>
      <w:r>
        <w:t xml:space="preserve">14. </w:t>
      </w:r>
      <w:r w:rsidR="00024A3B">
        <w:t>Берсенева Наталья Андреевна (молодой специалист)</w:t>
      </w:r>
    </w:p>
    <w:p w:rsidR="001A1435" w:rsidRDefault="001A1435" w:rsidP="00D75CF9">
      <w:pPr>
        <w:jc w:val="both"/>
      </w:pPr>
      <w:r>
        <w:t>14.1. «Психолого-педагогическое сопровождение молодых педагогов в рамках проекта школа здоровья». 10.12.2014 г. МБОУ «Диалог» (15 ч.).</w:t>
      </w:r>
    </w:p>
    <w:p w:rsidR="001A1435" w:rsidRDefault="001A1435" w:rsidP="00D75CF9">
      <w:pPr>
        <w:jc w:val="both"/>
      </w:pPr>
      <w:r>
        <w:t>14.2. «Современный урок как педагогический инструмент достижения цели ФГОС» .</w:t>
      </w:r>
      <w:r w:rsidRPr="001A1435">
        <w:t xml:space="preserve"> </w:t>
      </w:r>
      <w:r>
        <w:t xml:space="preserve">09.12.2014 – 12.12.2014, МБОУ ИМЦ «ЕДУ»  (16 ч.). </w:t>
      </w:r>
    </w:p>
    <w:p w:rsidR="001A1435" w:rsidRDefault="001A1435" w:rsidP="00D75CF9">
      <w:pPr>
        <w:jc w:val="both"/>
      </w:pPr>
      <w:r>
        <w:t>14.3. «Достижение планируемых результатов развития учащихся в соответствии с ФГОС НОО»,5.11.2014, изд-во Астрель. (8 ч.)</w:t>
      </w:r>
    </w:p>
    <w:p w:rsidR="00B95360" w:rsidRDefault="00B95360" w:rsidP="0064374B">
      <w:pPr>
        <w:jc w:val="both"/>
      </w:pPr>
    </w:p>
    <w:p w:rsidR="001A1435" w:rsidRDefault="00024A3B" w:rsidP="0064374B">
      <w:pPr>
        <w:jc w:val="both"/>
      </w:pPr>
      <w:r>
        <w:t>1</w:t>
      </w:r>
      <w:r w:rsidR="00975455">
        <w:t>5</w:t>
      </w:r>
      <w:r>
        <w:t>. Корчагина Екатерина Андреевна (молодой специалист)</w:t>
      </w:r>
    </w:p>
    <w:p w:rsidR="001A1435" w:rsidRDefault="001A1435" w:rsidP="001A1435">
      <w:pPr>
        <w:jc w:val="both"/>
      </w:pPr>
      <w:r>
        <w:t>1</w:t>
      </w:r>
      <w:r w:rsidR="00B95360">
        <w:t>5</w:t>
      </w:r>
      <w:r>
        <w:t>.1. «Психолого-педагогическое сопровождение молодых педагогов в рамках проекта школа здоровья». 10.12.2014 г. МБОУ «Диалог» (15 ч.).</w:t>
      </w:r>
    </w:p>
    <w:p w:rsidR="004D3C90" w:rsidRPr="001A1435" w:rsidRDefault="001A1435" w:rsidP="00B95360">
      <w:pPr>
        <w:jc w:val="both"/>
      </w:pPr>
      <w:r>
        <w:t>1</w:t>
      </w:r>
      <w:r w:rsidR="00B95360">
        <w:t>5</w:t>
      </w:r>
      <w:r>
        <w:t>.2. «Современный урок как педагогический инструмент достижения цели ФГОС» .</w:t>
      </w:r>
      <w:r w:rsidRPr="001A1435">
        <w:t xml:space="preserve"> </w:t>
      </w:r>
      <w:r>
        <w:t xml:space="preserve">09.12.2014 – 12.12.2014, МБОУ ИМЦ «ЕДУ»  (16 ч.). </w:t>
      </w:r>
    </w:p>
    <w:sectPr w:rsidR="004D3C90" w:rsidRPr="001A1435" w:rsidSect="00B95360">
      <w:footerReference w:type="default" r:id="rId6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408" w:rsidRDefault="00DF7408" w:rsidP="00B95360">
      <w:r>
        <w:separator/>
      </w:r>
    </w:p>
  </w:endnote>
  <w:endnote w:type="continuationSeparator" w:id="1">
    <w:p w:rsidR="00DF7408" w:rsidRDefault="00DF7408" w:rsidP="00B95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60" w:rsidRDefault="00B95360" w:rsidP="00B95360">
    <w:pPr>
      <w:pStyle w:val="a5"/>
      <w:jc w:val="center"/>
    </w:pPr>
    <w:r>
      <w:t>МО учителей начальных классов МАОУ СОШ № 48 г.Екатеринбурга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408" w:rsidRDefault="00DF7408" w:rsidP="00B95360">
      <w:r>
        <w:separator/>
      </w:r>
    </w:p>
  </w:footnote>
  <w:footnote w:type="continuationSeparator" w:id="1">
    <w:p w:rsidR="00DF7408" w:rsidRDefault="00DF7408" w:rsidP="00B95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CF4"/>
    <w:rsid w:val="00024A3B"/>
    <w:rsid w:val="00094350"/>
    <w:rsid w:val="000C63AD"/>
    <w:rsid w:val="001A1435"/>
    <w:rsid w:val="003C132B"/>
    <w:rsid w:val="004D3C90"/>
    <w:rsid w:val="00560060"/>
    <w:rsid w:val="0064374B"/>
    <w:rsid w:val="00704B4C"/>
    <w:rsid w:val="00975455"/>
    <w:rsid w:val="009C5445"/>
    <w:rsid w:val="00B95360"/>
    <w:rsid w:val="00BC0CF4"/>
    <w:rsid w:val="00D32015"/>
    <w:rsid w:val="00D45C67"/>
    <w:rsid w:val="00D75CF9"/>
    <w:rsid w:val="00DF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95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53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2015-02-18T17:31:00Z</cp:lastPrinted>
  <dcterms:created xsi:type="dcterms:W3CDTF">2015-02-18T06:46:00Z</dcterms:created>
  <dcterms:modified xsi:type="dcterms:W3CDTF">2015-02-18T17:32:00Z</dcterms:modified>
</cp:coreProperties>
</file>