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4"/>
        <w:tblW w:w="4961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F11A0F" w:rsidRPr="008635A9" w:rsidTr="00C808E5">
        <w:tc>
          <w:tcPr>
            <w:tcW w:w="4961" w:type="dxa"/>
          </w:tcPr>
          <w:p w:rsidR="00F11A0F" w:rsidRPr="00F16BFD" w:rsidRDefault="00F11A0F" w:rsidP="00C808E5">
            <w:pPr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16BFD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Приложение № 2 </w:t>
            </w:r>
          </w:p>
          <w:p w:rsidR="00F11A0F" w:rsidRPr="008635A9" w:rsidRDefault="00F11A0F" w:rsidP="00C808E5">
            <w:pPr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16BFD">
              <w:rPr>
                <w:rFonts w:ascii="Liberation Serif" w:eastAsia="Times New Roman" w:hAnsi="Liberation Serif" w:cs="Times New Roman"/>
                <w:sz w:val="28"/>
                <w:szCs w:val="28"/>
              </w:rPr>
              <w:t>к Административному регламенту</w:t>
            </w:r>
            <w:r w:rsidRPr="008635A9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</w:t>
            </w:r>
          </w:p>
        </w:tc>
      </w:tr>
    </w:tbl>
    <w:p w:rsidR="00F11A0F" w:rsidRPr="008635A9" w:rsidRDefault="00F11A0F" w:rsidP="00F11A0F">
      <w:pPr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8"/>
          <w:lang w:val="x-none" w:eastAsia="x-none"/>
        </w:rPr>
      </w:pPr>
    </w:p>
    <w:p w:rsidR="00F11A0F" w:rsidRPr="00736021" w:rsidRDefault="00F11A0F" w:rsidP="00F11A0F">
      <w:pPr>
        <w:spacing w:line="240" w:lineRule="auto"/>
        <w:contextualSpacing/>
        <w:jc w:val="right"/>
        <w:rPr>
          <w:rFonts w:ascii="Liberation Serif" w:hAnsi="Liberation Serif" w:cs="Times New Roman"/>
          <w:sz w:val="28"/>
          <w:szCs w:val="28"/>
        </w:rPr>
      </w:pPr>
    </w:p>
    <w:p w:rsidR="00F11A0F" w:rsidRPr="00736021" w:rsidRDefault="00F11A0F" w:rsidP="00F11A0F">
      <w:pPr>
        <w:spacing w:line="240" w:lineRule="auto"/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736021">
        <w:rPr>
          <w:rFonts w:ascii="Liberation Serif" w:hAnsi="Liberation Serif" w:cs="Times New Roman"/>
          <w:b/>
          <w:sz w:val="28"/>
          <w:szCs w:val="28"/>
        </w:rPr>
        <w:t>ПЕРЕЧЕНЬ</w:t>
      </w:r>
    </w:p>
    <w:p w:rsidR="00F11A0F" w:rsidRDefault="00F11A0F" w:rsidP="00F11A0F">
      <w:pPr>
        <w:spacing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:rsidR="00F11A0F" w:rsidRDefault="00F11A0F" w:rsidP="00F11A0F">
      <w:pPr>
        <w:spacing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 w:rsidRPr="00736021">
        <w:rPr>
          <w:rFonts w:ascii="Liberation Serif" w:hAnsi="Liberation Serif" w:cs="Times New Roman"/>
          <w:sz w:val="28"/>
          <w:szCs w:val="28"/>
        </w:rPr>
        <w:t xml:space="preserve">документов, необходимых </w:t>
      </w:r>
      <w:r>
        <w:rPr>
          <w:rFonts w:ascii="Liberation Serif" w:hAnsi="Liberation Serif" w:cs="Times New Roman"/>
          <w:sz w:val="28"/>
          <w:szCs w:val="28"/>
        </w:rPr>
        <w:t xml:space="preserve">в соответствии с нормативными правовыми актами </w:t>
      </w:r>
      <w:r w:rsidRPr="00736021">
        <w:rPr>
          <w:rFonts w:ascii="Liberation Serif" w:hAnsi="Liberation Serif" w:cs="Times New Roman"/>
          <w:sz w:val="28"/>
          <w:szCs w:val="28"/>
        </w:rPr>
        <w:t>для пред</w:t>
      </w:r>
      <w:r>
        <w:rPr>
          <w:rFonts w:ascii="Liberation Serif" w:hAnsi="Liberation Serif" w:cs="Times New Roman"/>
          <w:sz w:val="28"/>
          <w:szCs w:val="28"/>
        </w:rPr>
        <w:t>о</w:t>
      </w:r>
      <w:r w:rsidRPr="00736021">
        <w:rPr>
          <w:rFonts w:ascii="Liberation Serif" w:hAnsi="Liberation Serif" w:cs="Times New Roman"/>
          <w:sz w:val="28"/>
          <w:szCs w:val="28"/>
        </w:rPr>
        <w:t>ставления муниципальной услуги</w:t>
      </w:r>
      <w:r>
        <w:rPr>
          <w:rFonts w:ascii="Liberation Serif" w:hAnsi="Liberation Serif" w:cs="Times New Roman"/>
          <w:sz w:val="28"/>
          <w:szCs w:val="28"/>
        </w:rPr>
        <w:t xml:space="preserve">, </w:t>
      </w:r>
    </w:p>
    <w:p w:rsidR="00F11A0F" w:rsidRPr="00736021" w:rsidRDefault="00F11A0F" w:rsidP="00F11A0F">
      <w:pPr>
        <w:spacing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proofErr w:type="gramStart"/>
      <w:r>
        <w:rPr>
          <w:rFonts w:ascii="Liberation Serif" w:hAnsi="Liberation Serif" w:cs="Times New Roman"/>
          <w:sz w:val="28"/>
          <w:szCs w:val="28"/>
        </w:rPr>
        <w:t>представляемых</w:t>
      </w:r>
      <w:proofErr w:type="gramEnd"/>
      <w:r>
        <w:rPr>
          <w:rFonts w:ascii="Liberation Serif" w:hAnsi="Liberation Serif" w:cs="Times New Roman"/>
          <w:sz w:val="28"/>
          <w:szCs w:val="28"/>
        </w:rPr>
        <w:t xml:space="preserve"> заявителем</w:t>
      </w:r>
    </w:p>
    <w:p w:rsidR="00F11A0F" w:rsidRPr="008635A9" w:rsidRDefault="00F11A0F" w:rsidP="00F11A0F">
      <w:pPr>
        <w:spacing w:line="240" w:lineRule="auto"/>
        <w:contextualSpacing/>
        <w:jc w:val="right"/>
        <w:rPr>
          <w:rFonts w:ascii="Liberation Serif" w:hAnsi="Liberation Serif" w:cs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984"/>
        <w:gridCol w:w="3265"/>
      </w:tblGrid>
      <w:tr w:rsidR="00F11A0F" w:rsidRPr="00736021" w:rsidTr="00C808E5">
        <w:trPr>
          <w:trHeight w:val="227"/>
          <w:jc w:val="center"/>
        </w:trPr>
        <w:tc>
          <w:tcPr>
            <w:tcW w:w="4390" w:type="dxa"/>
            <w:shd w:val="clear" w:color="auto" w:fill="auto"/>
          </w:tcPr>
          <w:p w:rsidR="00F11A0F" w:rsidRPr="00736021" w:rsidRDefault="00F11A0F" w:rsidP="00C808E5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Категория</w:t>
            </w:r>
          </w:p>
          <w:p w:rsidR="00F11A0F" w:rsidRPr="00736021" w:rsidRDefault="00F11A0F" w:rsidP="00C808E5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и (или) наименование представляемого документа</w:t>
            </w:r>
          </w:p>
        </w:tc>
        <w:tc>
          <w:tcPr>
            <w:tcW w:w="1984" w:type="dxa"/>
            <w:shd w:val="clear" w:color="auto" w:fill="auto"/>
          </w:tcPr>
          <w:p w:rsidR="00F11A0F" w:rsidRPr="00736021" w:rsidRDefault="00F11A0F" w:rsidP="00C808E5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Форма представ</w:t>
            </w:r>
            <w:r w:rsidRPr="00736021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ления документа</w:t>
            </w:r>
          </w:p>
        </w:tc>
        <w:tc>
          <w:tcPr>
            <w:tcW w:w="3265" w:type="dxa"/>
            <w:shd w:val="clear" w:color="auto" w:fill="auto"/>
          </w:tcPr>
          <w:p w:rsidR="00F11A0F" w:rsidRPr="00736021" w:rsidRDefault="00F11A0F" w:rsidP="00C808E5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Условия предоставления</w:t>
            </w:r>
          </w:p>
        </w:tc>
      </w:tr>
    </w:tbl>
    <w:p w:rsidR="00F11A0F" w:rsidRPr="009E6073" w:rsidRDefault="00F11A0F" w:rsidP="00F11A0F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Times New Roman"/>
          <w:sz w:val="2"/>
          <w:szCs w:val="2"/>
          <w:lang w:eastAsia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1998"/>
        <w:gridCol w:w="3237"/>
      </w:tblGrid>
      <w:tr w:rsidR="00F11A0F" w:rsidRPr="00736021" w:rsidTr="00C808E5">
        <w:trPr>
          <w:trHeight w:val="227"/>
          <w:tblHeader/>
          <w:jc w:val="center"/>
        </w:trPr>
        <w:tc>
          <w:tcPr>
            <w:tcW w:w="4404" w:type="dxa"/>
            <w:shd w:val="clear" w:color="auto" w:fill="auto"/>
          </w:tcPr>
          <w:p w:rsidR="00F11A0F" w:rsidRPr="00736021" w:rsidRDefault="00F11A0F" w:rsidP="00C808E5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98" w:type="dxa"/>
            <w:shd w:val="clear" w:color="auto" w:fill="auto"/>
          </w:tcPr>
          <w:p w:rsidR="00F11A0F" w:rsidRPr="00736021" w:rsidRDefault="00F11A0F" w:rsidP="00C808E5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37" w:type="dxa"/>
            <w:shd w:val="clear" w:color="auto" w:fill="auto"/>
          </w:tcPr>
          <w:p w:rsidR="00F11A0F" w:rsidRPr="00736021" w:rsidRDefault="00F11A0F" w:rsidP="00C808E5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F11A0F" w:rsidRPr="00736021" w:rsidTr="00C808E5">
        <w:trPr>
          <w:trHeight w:val="227"/>
          <w:jc w:val="center"/>
        </w:trPr>
        <w:tc>
          <w:tcPr>
            <w:tcW w:w="4404" w:type="dxa"/>
            <w:shd w:val="clear" w:color="auto" w:fill="auto"/>
          </w:tcPr>
          <w:p w:rsidR="00F11A0F" w:rsidRPr="00736021" w:rsidRDefault="00F11A0F" w:rsidP="00C808E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Заявление</w:t>
            </w:r>
          </w:p>
        </w:tc>
        <w:tc>
          <w:tcPr>
            <w:tcW w:w="1998" w:type="dxa"/>
            <w:shd w:val="clear" w:color="auto" w:fill="auto"/>
          </w:tcPr>
          <w:p w:rsidR="00F11A0F" w:rsidRPr="00736021" w:rsidRDefault="00F11A0F" w:rsidP="00C808E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3237" w:type="dxa"/>
            <w:shd w:val="clear" w:color="auto" w:fill="auto"/>
          </w:tcPr>
          <w:p w:rsidR="00F11A0F" w:rsidRPr="00747F54" w:rsidRDefault="00F11A0F" w:rsidP="00C808E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4755B3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Форма заявления представлена в приложении № 4 к Административному регламенту</w:t>
            </w:r>
          </w:p>
        </w:tc>
      </w:tr>
      <w:tr w:rsidR="00F11A0F" w:rsidRPr="00736021" w:rsidTr="00C808E5">
        <w:trPr>
          <w:trHeight w:val="227"/>
          <w:jc w:val="center"/>
        </w:trPr>
        <w:tc>
          <w:tcPr>
            <w:tcW w:w="4404" w:type="dxa"/>
            <w:shd w:val="clear" w:color="auto" w:fill="auto"/>
          </w:tcPr>
          <w:p w:rsidR="00F11A0F" w:rsidRPr="00667054" w:rsidRDefault="00F11A0F" w:rsidP="00C808E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67054"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 xml:space="preserve">Документ, подтверждающий полномочия представителя заявителя-физического лица, из числа </w:t>
            </w:r>
            <w:proofErr w:type="gramStart"/>
            <w:r w:rsidRPr="00667054"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следующих</w:t>
            </w:r>
            <w:proofErr w:type="gramEnd"/>
          </w:p>
        </w:tc>
        <w:tc>
          <w:tcPr>
            <w:tcW w:w="1998" w:type="dxa"/>
            <w:shd w:val="clear" w:color="auto" w:fill="auto"/>
          </w:tcPr>
          <w:p w:rsidR="00F11A0F" w:rsidRPr="00667054" w:rsidRDefault="00F11A0F" w:rsidP="00C808E5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67054"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3237" w:type="dxa"/>
            <w:shd w:val="clear" w:color="auto" w:fill="auto"/>
          </w:tcPr>
          <w:p w:rsidR="00F11A0F" w:rsidRPr="00667054" w:rsidRDefault="00F11A0F" w:rsidP="00C808E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67054"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Представляется при подаче заявления и при получении результата предоставления муниципальной услуги</w:t>
            </w:r>
          </w:p>
        </w:tc>
      </w:tr>
      <w:tr w:rsidR="00F11A0F" w:rsidRPr="00736021" w:rsidTr="00C808E5">
        <w:trPr>
          <w:trHeight w:val="227"/>
          <w:jc w:val="center"/>
        </w:trPr>
        <w:tc>
          <w:tcPr>
            <w:tcW w:w="4404" w:type="dxa"/>
            <w:shd w:val="clear" w:color="auto" w:fill="auto"/>
          </w:tcPr>
          <w:p w:rsidR="00F11A0F" w:rsidRPr="00667054" w:rsidRDefault="00F11A0F" w:rsidP="00C808E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67054"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доверенность в простой письменной форме</w:t>
            </w:r>
          </w:p>
        </w:tc>
        <w:tc>
          <w:tcPr>
            <w:tcW w:w="1998" w:type="dxa"/>
            <w:vMerge w:val="restart"/>
            <w:shd w:val="clear" w:color="auto" w:fill="auto"/>
          </w:tcPr>
          <w:p w:rsidR="00F11A0F" w:rsidRPr="00667054" w:rsidRDefault="00F11A0F" w:rsidP="00C808E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trike/>
                <w:sz w:val="24"/>
                <w:szCs w:val="24"/>
                <w:lang w:eastAsia="en-US"/>
              </w:rPr>
            </w:pPr>
            <w:r w:rsidRPr="00667054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 или скан-копия*</w:t>
            </w:r>
          </w:p>
        </w:tc>
        <w:tc>
          <w:tcPr>
            <w:tcW w:w="3237" w:type="dxa"/>
            <w:vMerge w:val="restart"/>
            <w:shd w:val="clear" w:color="auto" w:fill="auto"/>
          </w:tcPr>
          <w:p w:rsidR="00F11A0F" w:rsidRPr="00667054" w:rsidRDefault="00F11A0F" w:rsidP="00C808E5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67054"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F11A0F" w:rsidRPr="00736021" w:rsidTr="00C808E5">
        <w:trPr>
          <w:trHeight w:val="227"/>
          <w:jc w:val="center"/>
        </w:trPr>
        <w:tc>
          <w:tcPr>
            <w:tcW w:w="4404" w:type="dxa"/>
            <w:shd w:val="clear" w:color="auto" w:fill="auto"/>
          </w:tcPr>
          <w:p w:rsidR="00F11A0F" w:rsidRPr="00667054" w:rsidRDefault="00F11A0F" w:rsidP="00C808E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67054"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 xml:space="preserve">доверенность, приравненная к нотариально </w:t>
            </w:r>
            <w:proofErr w:type="gramStart"/>
            <w:r w:rsidRPr="00667054"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удостоверенной</w:t>
            </w:r>
            <w:proofErr w:type="gramEnd"/>
            <w:r w:rsidRPr="00667054"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998" w:type="dxa"/>
            <w:vMerge/>
            <w:shd w:val="clear" w:color="auto" w:fill="auto"/>
          </w:tcPr>
          <w:p w:rsidR="00F11A0F" w:rsidRPr="00C63068" w:rsidRDefault="00F11A0F" w:rsidP="00C808E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trike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:rsidR="00F11A0F" w:rsidRPr="00395AB9" w:rsidRDefault="00F11A0F" w:rsidP="00C808E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F11A0F" w:rsidRPr="00736021" w:rsidTr="00C808E5">
        <w:trPr>
          <w:trHeight w:val="227"/>
          <w:jc w:val="center"/>
        </w:trPr>
        <w:tc>
          <w:tcPr>
            <w:tcW w:w="4404" w:type="dxa"/>
            <w:shd w:val="clear" w:color="auto" w:fill="auto"/>
          </w:tcPr>
          <w:p w:rsidR="00F11A0F" w:rsidRPr="00667054" w:rsidRDefault="00F11A0F" w:rsidP="00C808E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67054"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нотариально удостоверенная доверенность **</w:t>
            </w:r>
          </w:p>
        </w:tc>
        <w:tc>
          <w:tcPr>
            <w:tcW w:w="1998" w:type="dxa"/>
            <w:vMerge/>
            <w:shd w:val="clear" w:color="auto" w:fill="auto"/>
          </w:tcPr>
          <w:p w:rsidR="00F11A0F" w:rsidRPr="00C63068" w:rsidRDefault="00F11A0F" w:rsidP="00C808E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trike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:rsidR="00F11A0F" w:rsidRPr="00395AB9" w:rsidRDefault="00F11A0F" w:rsidP="00C808E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F11A0F" w:rsidRPr="00736021" w:rsidTr="00C808E5">
        <w:trPr>
          <w:trHeight w:val="227"/>
          <w:jc w:val="center"/>
        </w:trPr>
        <w:tc>
          <w:tcPr>
            <w:tcW w:w="4404" w:type="dxa"/>
            <w:shd w:val="clear" w:color="auto" w:fill="auto"/>
          </w:tcPr>
          <w:p w:rsidR="00F11A0F" w:rsidRPr="00736021" w:rsidRDefault="00F11A0F" w:rsidP="00C808E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Документ, удостоверяющий личность заявителя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(представителя заявителя)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, из числа </w:t>
            </w:r>
            <w:proofErr w:type="gramStart"/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следующих</w:t>
            </w:r>
            <w:proofErr w:type="gramEnd"/>
          </w:p>
        </w:tc>
        <w:tc>
          <w:tcPr>
            <w:tcW w:w="1998" w:type="dxa"/>
            <w:shd w:val="clear" w:color="auto" w:fill="auto"/>
          </w:tcPr>
          <w:p w:rsidR="00F11A0F" w:rsidRPr="00736021" w:rsidRDefault="00F11A0F" w:rsidP="00C808E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3237" w:type="dxa"/>
            <w:shd w:val="clear" w:color="auto" w:fill="auto"/>
          </w:tcPr>
          <w:p w:rsidR="00F11A0F" w:rsidRPr="00736021" w:rsidRDefault="00F11A0F" w:rsidP="00C808E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67054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Предъявляется при подаче запроса на личном приеме и при получении результата предоставления муниципальной услуги</w:t>
            </w:r>
          </w:p>
        </w:tc>
      </w:tr>
      <w:tr w:rsidR="00F11A0F" w:rsidRPr="00736021" w:rsidTr="00C808E5">
        <w:trPr>
          <w:trHeight w:val="227"/>
          <w:jc w:val="center"/>
        </w:trPr>
        <w:tc>
          <w:tcPr>
            <w:tcW w:w="4404" w:type="dxa"/>
            <w:shd w:val="clear" w:color="auto" w:fill="auto"/>
          </w:tcPr>
          <w:p w:rsidR="00F11A0F" w:rsidRPr="00736021" w:rsidRDefault="00F11A0F" w:rsidP="00C808E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паспорт гражданина Российской </w:t>
            </w: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998" w:type="dxa"/>
            <w:shd w:val="clear" w:color="auto" w:fill="auto"/>
          </w:tcPr>
          <w:p w:rsidR="00F11A0F" w:rsidRPr="00736021" w:rsidRDefault="00F11A0F" w:rsidP="00C808E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Подлинник</w:t>
            </w:r>
          </w:p>
        </w:tc>
        <w:tc>
          <w:tcPr>
            <w:tcW w:w="3237" w:type="dxa"/>
            <w:shd w:val="clear" w:color="auto" w:fill="auto"/>
          </w:tcPr>
          <w:p w:rsidR="00F11A0F" w:rsidRPr="00736021" w:rsidRDefault="00F11A0F" w:rsidP="00C808E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Для граждан Российской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Федерации</w:t>
            </w:r>
          </w:p>
        </w:tc>
      </w:tr>
      <w:tr w:rsidR="00F11A0F" w:rsidRPr="00736021" w:rsidTr="00C808E5">
        <w:trPr>
          <w:trHeight w:val="227"/>
          <w:jc w:val="center"/>
        </w:trPr>
        <w:tc>
          <w:tcPr>
            <w:tcW w:w="4404" w:type="dxa"/>
            <w:shd w:val="clear" w:color="auto" w:fill="auto"/>
          </w:tcPr>
          <w:p w:rsidR="00F11A0F" w:rsidRPr="00736021" w:rsidRDefault="00F11A0F" w:rsidP="00C808E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удостоверение личности военнослужащего Российской Федерации</w:t>
            </w:r>
          </w:p>
        </w:tc>
        <w:tc>
          <w:tcPr>
            <w:tcW w:w="1998" w:type="dxa"/>
            <w:shd w:val="clear" w:color="auto" w:fill="auto"/>
          </w:tcPr>
          <w:p w:rsidR="00F11A0F" w:rsidRPr="00736021" w:rsidRDefault="00F11A0F" w:rsidP="00C808E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3237" w:type="dxa"/>
            <w:shd w:val="clear" w:color="auto" w:fill="auto"/>
          </w:tcPr>
          <w:p w:rsidR="00F11A0F" w:rsidRPr="00736021" w:rsidRDefault="00F11A0F" w:rsidP="00C808E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7054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F11A0F" w:rsidRPr="00736021" w:rsidTr="00C808E5">
        <w:trPr>
          <w:trHeight w:val="227"/>
          <w:jc w:val="center"/>
        </w:trPr>
        <w:tc>
          <w:tcPr>
            <w:tcW w:w="4404" w:type="dxa"/>
            <w:shd w:val="clear" w:color="auto" w:fill="auto"/>
          </w:tcPr>
          <w:p w:rsidR="00F11A0F" w:rsidRPr="00736021" w:rsidRDefault="00F11A0F" w:rsidP="00C808E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t>военный билет солдата, матроса, сержанта, старшины, прапорщика и мичмана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 офицера запаса</w:t>
            </w:r>
          </w:p>
        </w:tc>
        <w:tc>
          <w:tcPr>
            <w:tcW w:w="1998" w:type="dxa"/>
            <w:shd w:val="clear" w:color="auto" w:fill="auto"/>
          </w:tcPr>
          <w:p w:rsidR="00F11A0F" w:rsidRPr="00736021" w:rsidRDefault="00F11A0F" w:rsidP="00C808E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Подлинник </w:t>
            </w:r>
          </w:p>
        </w:tc>
        <w:tc>
          <w:tcPr>
            <w:tcW w:w="3237" w:type="dxa"/>
            <w:shd w:val="clear" w:color="auto" w:fill="auto"/>
          </w:tcPr>
          <w:p w:rsidR="00F11A0F" w:rsidRPr="00736021" w:rsidRDefault="00F11A0F" w:rsidP="00C808E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F11A0F" w:rsidRPr="00736021" w:rsidTr="00C808E5">
        <w:trPr>
          <w:trHeight w:val="227"/>
          <w:jc w:val="center"/>
        </w:trPr>
        <w:tc>
          <w:tcPr>
            <w:tcW w:w="4404" w:type="dxa"/>
            <w:shd w:val="clear" w:color="auto" w:fill="auto"/>
          </w:tcPr>
          <w:p w:rsidR="00F11A0F" w:rsidRPr="00736021" w:rsidRDefault="00F11A0F" w:rsidP="00C808E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(форма </w:t>
            </w: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t>№ 2-П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1998" w:type="dxa"/>
            <w:shd w:val="clear" w:color="auto" w:fill="auto"/>
          </w:tcPr>
          <w:p w:rsidR="00F11A0F" w:rsidRPr="00736021" w:rsidRDefault="00F11A0F" w:rsidP="00C808E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Подлинник </w:t>
            </w:r>
          </w:p>
        </w:tc>
        <w:tc>
          <w:tcPr>
            <w:tcW w:w="3237" w:type="dxa"/>
            <w:shd w:val="clear" w:color="auto" w:fill="auto"/>
          </w:tcPr>
          <w:p w:rsidR="00F11A0F" w:rsidRPr="00736021" w:rsidRDefault="00F11A0F" w:rsidP="00C808E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F11A0F" w:rsidRPr="00736021" w:rsidTr="00C808E5">
        <w:trPr>
          <w:trHeight w:val="227"/>
          <w:jc w:val="center"/>
        </w:trPr>
        <w:tc>
          <w:tcPr>
            <w:tcW w:w="4404" w:type="dxa"/>
            <w:shd w:val="clear" w:color="auto" w:fill="auto"/>
          </w:tcPr>
          <w:p w:rsidR="00F11A0F" w:rsidRPr="00736021" w:rsidRDefault="00F11A0F" w:rsidP="00C808E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паспорт иностранного гражданина</w:t>
            </w:r>
          </w:p>
        </w:tc>
        <w:tc>
          <w:tcPr>
            <w:tcW w:w="1998" w:type="dxa"/>
            <w:shd w:val="clear" w:color="auto" w:fill="auto"/>
          </w:tcPr>
          <w:p w:rsidR="00F11A0F" w:rsidRPr="00736021" w:rsidRDefault="00F11A0F" w:rsidP="00C808E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нотариально заверенный перевод**</w:t>
            </w:r>
          </w:p>
        </w:tc>
        <w:tc>
          <w:tcPr>
            <w:tcW w:w="3237" w:type="dxa"/>
            <w:shd w:val="clear" w:color="auto" w:fill="auto"/>
          </w:tcPr>
          <w:p w:rsidR="00F11A0F" w:rsidRPr="00736021" w:rsidRDefault="00F11A0F" w:rsidP="00C808E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Для граждан иностранных государств </w:t>
            </w:r>
          </w:p>
        </w:tc>
      </w:tr>
      <w:tr w:rsidR="00F11A0F" w:rsidRPr="00736021" w:rsidTr="00C808E5">
        <w:trPr>
          <w:trHeight w:val="227"/>
          <w:jc w:val="center"/>
        </w:trPr>
        <w:tc>
          <w:tcPr>
            <w:tcW w:w="4404" w:type="dxa"/>
            <w:shd w:val="clear" w:color="auto" w:fill="auto"/>
          </w:tcPr>
          <w:p w:rsidR="00F11A0F" w:rsidRPr="00736021" w:rsidRDefault="00F11A0F" w:rsidP="00C808E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вид на жительство</w:t>
            </w:r>
          </w:p>
        </w:tc>
        <w:tc>
          <w:tcPr>
            <w:tcW w:w="1998" w:type="dxa"/>
            <w:shd w:val="clear" w:color="auto" w:fill="auto"/>
          </w:tcPr>
          <w:p w:rsidR="00F11A0F" w:rsidRPr="00736021" w:rsidRDefault="00F11A0F" w:rsidP="00C808E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3237" w:type="dxa"/>
            <w:shd w:val="clear" w:color="auto" w:fill="auto"/>
          </w:tcPr>
          <w:p w:rsidR="00F11A0F" w:rsidRPr="00736021" w:rsidRDefault="00F11A0F" w:rsidP="00C808E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t>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ля лиц без гражданства </w:t>
            </w:r>
          </w:p>
        </w:tc>
      </w:tr>
      <w:tr w:rsidR="00F11A0F" w:rsidRPr="00736021" w:rsidTr="00C808E5">
        <w:trPr>
          <w:trHeight w:val="227"/>
          <w:jc w:val="center"/>
        </w:trPr>
        <w:tc>
          <w:tcPr>
            <w:tcW w:w="4404" w:type="dxa"/>
            <w:shd w:val="clear" w:color="auto" w:fill="auto"/>
          </w:tcPr>
          <w:p w:rsidR="00F11A0F" w:rsidRDefault="00F11A0F" w:rsidP="00C808E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разрешение на временное проживание</w:t>
            </w:r>
          </w:p>
        </w:tc>
        <w:tc>
          <w:tcPr>
            <w:tcW w:w="1998" w:type="dxa"/>
            <w:shd w:val="clear" w:color="auto" w:fill="auto"/>
          </w:tcPr>
          <w:p w:rsidR="00F11A0F" w:rsidRDefault="00F11A0F" w:rsidP="00C808E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3237" w:type="dxa"/>
            <w:shd w:val="clear" w:color="auto" w:fill="auto"/>
          </w:tcPr>
          <w:p w:rsidR="00F11A0F" w:rsidRPr="00736021" w:rsidRDefault="00F11A0F" w:rsidP="00C808E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A77F1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 без гражданства</w:t>
            </w:r>
          </w:p>
        </w:tc>
      </w:tr>
      <w:tr w:rsidR="00F11A0F" w:rsidRPr="00736021" w:rsidTr="00C808E5">
        <w:trPr>
          <w:trHeight w:val="227"/>
          <w:jc w:val="center"/>
        </w:trPr>
        <w:tc>
          <w:tcPr>
            <w:tcW w:w="4404" w:type="dxa"/>
            <w:shd w:val="clear" w:color="auto" w:fill="auto"/>
          </w:tcPr>
          <w:p w:rsidR="00F11A0F" w:rsidRPr="00736021" w:rsidRDefault="00F11A0F" w:rsidP="00C808E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удостоверение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беженца</w:t>
            </w:r>
          </w:p>
        </w:tc>
        <w:tc>
          <w:tcPr>
            <w:tcW w:w="1998" w:type="dxa"/>
            <w:shd w:val="clear" w:color="auto" w:fill="auto"/>
          </w:tcPr>
          <w:p w:rsidR="00F11A0F" w:rsidRPr="00736021" w:rsidRDefault="00F11A0F" w:rsidP="00C808E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3237" w:type="dxa"/>
            <w:shd w:val="clear" w:color="auto" w:fill="auto"/>
          </w:tcPr>
          <w:p w:rsidR="00F11A0F" w:rsidRPr="00736021" w:rsidRDefault="00F11A0F" w:rsidP="00C808E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 признанных беженцами</w:t>
            </w:r>
          </w:p>
        </w:tc>
      </w:tr>
      <w:tr w:rsidR="00F11A0F" w:rsidRPr="00736021" w:rsidTr="00C808E5">
        <w:trPr>
          <w:trHeight w:val="227"/>
          <w:jc w:val="center"/>
        </w:trPr>
        <w:tc>
          <w:tcPr>
            <w:tcW w:w="4404" w:type="dxa"/>
            <w:shd w:val="clear" w:color="auto" w:fill="auto"/>
          </w:tcPr>
          <w:p w:rsidR="00F11A0F" w:rsidRPr="009B722E" w:rsidRDefault="00F11A0F" w:rsidP="00C808E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trike/>
                <w:sz w:val="24"/>
                <w:szCs w:val="24"/>
                <w:lang w:eastAsia="en-US"/>
              </w:rPr>
            </w:pPr>
            <w:r w:rsidRPr="00464B28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Документ, подтверждающий статус представителя несовершеннолетнего, из числа </w:t>
            </w:r>
            <w:proofErr w:type="gramStart"/>
            <w:r w:rsidRPr="00464B28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следующих</w:t>
            </w:r>
            <w:proofErr w:type="gramEnd"/>
          </w:p>
        </w:tc>
        <w:tc>
          <w:tcPr>
            <w:tcW w:w="1998" w:type="dxa"/>
            <w:shd w:val="clear" w:color="auto" w:fill="auto"/>
          </w:tcPr>
          <w:p w:rsidR="00F11A0F" w:rsidRPr="009B722E" w:rsidRDefault="00F11A0F" w:rsidP="00C808E5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trike/>
                <w:sz w:val="24"/>
                <w:szCs w:val="24"/>
                <w:lang w:eastAsia="en-US"/>
              </w:rPr>
            </w:pPr>
            <w:r w:rsidRPr="0073409E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3237" w:type="dxa"/>
            <w:shd w:val="clear" w:color="auto" w:fill="auto"/>
          </w:tcPr>
          <w:p w:rsidR="00F11A0F" w:rsidRPr="009B722E" w:rsidRDefault="00F11A0F" w:rsidP="00C808E5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trike/>
                <w:sz w:val="24"/>
                <w:szCs w:val="24"/>
                <w:lang w:eastAsia="en-US"/>
              </w:rPr>
            </w:pPr>
            <w:r w:rsidRPr="0073409E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F11A0F" w:rsidRPr="00736021" w:rsidTr="00C808E5">
        <w:trPr>
          <w:trHeight w:val="227"/>
          <w:jc w:val="center"/>
        </w:trPr>
        <w:tc>
          <w:tcPr>
            <w:tcW w:w="4404" w:type="dxa"/>
            <w:shd w:val="clear" w:color="auto" w:fill="auto"/>
          </w:tcPr>
          <w:p w:rsidR="00F11A0F" w:rsidRPr="001A77F1" w:rsidRDefault="00F11A0F" w:rsidP="00C808E5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1A77F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документ, подтверждающий полномочия руководителя организации для детей-сирот и детей, оставшихся без попечения родителей:</w:t>
            </w:r>
          </w:p>
        </w:tc>
        <w:tc>
          <w:tcPr>
            <w:tcW w:w="1998" w:type="dxa"/>
            <w:shd w:val="clear" w:color="auto" w:fill="auto"/>
          </w:tcPr>
          <w:p w:rsidR="00F11A0F" w:rsidRPr="001A77F1" w:rsidRDefault="00F11A0F" w:rsidP="00C808E5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1A77F1">
              <w:rPr>
                <w:rFonts w:ascii="Liberation Serif" w:eastAsia="Calibri" w:hAnsi="Liberation Serif" w:cs="Times New Roman"/>
                <w:strike/>
                <w:sz w:val="24"/>
                <w:szCs w:val="24"/>
                <w:lang w:eastAsia="en-US"/>
              </w:rPr>
              <w:softHyphen/>
            </w:r>
            <w:r w:rsidRPr="001A77F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3237" w:type="dxa"/>
            <w:vMerge w:val="restart"/>
            <w:shd w:val="clear" w:color="auto" w:fill="auto"/>
          </w:tcPr>
          <w:p w:rsidR="00F11A0F" w:rsidRPr="001A77F1" w:rsidRDefault="00F11A0F" w:rsidP="00C808E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1A77F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Представляется в случае подачи заявления руководителем организации для детей-сирот и детей, оставшихся без попечения родителей.</w:t>
            </w:r>
          </w:p>
          <w:p w:rsidR="00F11A0F" w:rsidRPr="001A77F1" w:rsidRDefault="00F11A0F" w:rsidP="00C808E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trike/>
                <w:sz w:val="24"/>
                <w:szCs w:val="24"/>
                <w:lang w:eastAsia="en-US"/>
              </w:rPr>
            </w:pPr>
          </w:p>
        </w:tc>
      </w:tr>
      <w:tr w:rsidR="00F11A0F" w:rsidRPr="00736021" w:rsidTr="00C808E5">
        <w:trPr>
          <w:trHeight w:val="227"/>
          <w:jc w:val="center"/>
        </w:trPr>
        <w:tc>
          <w:tcPr>
            <w:tcW w:w="4404" w:type="dxa"/>
            <w:shd w:val="clear" w:color="auto" w:fill="auto"/>
          </w:tcPr>
          <w:p w:rsidR="00F11A0F" w:rsidRPr="001A77F1" w:rsidRDefault="00F11A0F" w:rsidP="00C808E5">
            <w:pPr>
              <w:widowControl w:val="0"/>
              <w:spacing w:after="0" w:line="240" w:lineRule="exact"/>
              <w:ind w:left="460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1A77F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устав организации,</w:t>
            </w:r>
          </w:p>
          <w:p w:rsidR="00F11A0F" w:rsidRPr="001A77F1" w:rsidRDefault="00F11A0F" w:rsidP="00C808E5">
            <w:pPr>
              <w:widowControl w:val="0"/>
              <w:spacing w:after="0" w:line="240" w:lineRule="exact"/>
              <w:ind w:left="46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A77F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приказ о назначении на должность директора,</w:t>
            </w:r>
          </w:p>
        </w:tc>
        <w:tc>
          <w:tcPr>
            <w:tcW w:w="1998" w:type="dxa"/>
            <w:vMerge w:val="restart"/>
            <w:shd w:val="clear" w:color="auto" w:fill="auto"/>
          </w:tcPr>
          <w:p w:rsidR="00F11A0F" w:rsidRPr="001A77F1" w:rsidRDefault="00F11A0F" w:rsidP="00C808E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1A77F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 или скан-копия*</w:t>
            </w:r>
          </w:p>
        </w:tc>
        <w:tc>
          <w:tcPr>
            <w:tcW w:w="3237" w:type="dxa"/>
            <w:vMerge/>
            <w:shd w:val="clear" w:color="auto" w:fill="auto"/>
          </w:tcPr>
          <w:p w:rsidR="00F11A0F" w:rsidRPr="001A77F1" w:rsidRDefault="00F11A0F" w:rsidP="00C808E5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11A0F" w:rsidRPr="00736021" w:rsidTr="00C808E5">
        <w:trPr>
          <w:trHeight w:val="227"/>
          <w:jc w:val="center"/>
        </w:trPr>
        <w:tc>
          <w:tcPr>
            <w:tcW w:w="4404" w:type="dxa"/>
            <w:shd w:val="clear" w:color="auto" w:fill="auto"/>
          </w:tcPr>
          <w:p w:rsidR="00F11A0F" w:rsidRPr="001A77F1" w:rsidRDefault="00F11A0F" w:rsidP="00C808E5">
            <w:pPr>
              <w:widowControl w:val="0"/>
              <w:spacing w:after="0" w:line="240" w:lineRule="exact"/>
              <w:ind w:left="46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A77F1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нотариально удостоверенная </w:t>
            </w:r>
            <w:r w:rsidRPr="001A77F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доверенность</w:t>
            </w:r>
            <w:r w:rsidRPr="001A77F1">
              <w:rPr>
                <w:rFonts w:ascii="Liberation Serif" w:eastAsia="Calibri" w:hAnsi="Liberation Serif" w:cs="Times New Roman"/>
                <w:sz w:val="24"/>
                <w:szCs w:val="24"/>
              </w:rPr>
              <w:t>**</w:t>
            </w:r>
          </w:p>
        </w:tc>
        <w:tc>
          <w:tcPr>
            <w:tcW w:w="1998" w:type="dxa"/>
            <w:vMerge/>
            <w:shd w:val="clear" w:color="auto" w:fill="auto"/>
          </w:tcPr>
          <w:p w:rsidR="00F11A0F" w:rsidRPr="001A77F1" w:rsidRDefault="00F11A0F" w:rsidP="00C808E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:rsidR="00F11A0F" w:rsidRPr="001A77F1" w:rsidRDefault="00F11A0F" w:rsidP="00C808E5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11A0F" w:rsidRPr="00736021" w:rsidTr="00C808E5">
        <w:trPr>
          <w:trHeight w:val="227"/>
          <w:jc w:val="center"/>
        </w:trPr>
        <w:tc>
          <w:tcPr>
            <w:tcW w:w="4404" w:type="dxa"/>
            <w:shd w:val="clear" w:color="auto" w:fill="auto"/>
          </w:tcPr>
          <w:p w:rsidR="00F11A0F" w:rsidRPr="001A77F1" w:rsidRDefault="00F11A0F" w:rsidP="00C808E5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1A77F1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об усыновлении (удочерении)</w:t>
            </w:r>
          </w:p>
        </w:tc>
        <w:tc>
          <w:tcPr>
            <w:tcW w:w="1998" w:type="dxa"/>
            <w:shd w:val="clear" w:color="auto" w:fill="auto"/>
          </w:tcPr>
          <w:p w:rsidR="00F11A0F" w:rsidRPr="001A77F1" w:rsidRDefault="00F11A0F" w:rsidP="00C808E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trike/>
                <w:sz w:val="24"/>
                <w:szCs w:val="24"/>
                <w:lang w:eastAsia="en-US"/>
              </w:rPr>
            </w:pPr>
            <w:r w:rsidRPr="001A77F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 или скан-копия*</w:t>
            </w:r>
          </w:p>
        </w:tc>
        <w:tc>
          <w:tcPr>
            <w:tcW w:w="3237" w:type="dxa"/>
            <w:shd w:val="clear" w:color="auto" w:fill="auto"/>
          </w:tcPr>
          <w:p w:rsidR="00F11A0F" w:rsidRPr="001A77F1" w:rsidRDefault="00F11A0F" w:rsidP="00C808E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1A77F1">
              <w:rPr>
                <w:rFonts w:ascii="Liberation Serif" w:hAnsi="Liberation Serif"/>
                <w:sz w:val="24"/>
                <w:szCs w:val="24"/>
              </w:rPr>
              <w:t>Представляется при отсутствии сведений о родстве в актах государственной регистрации рождения</w:t>
            </w:r>
          </w:p>
        </w:tc>
      </w:tr>
      <w:tr w:rsidR="00F11A0F" w:rsidRPr="00736021" w:rsidTr="00C808E5">
        <w:trPr>
          <w:trHeight w:val="1489"/>
          <w:jc w:val="center"/>
        </w:trPr>
        <w:tc>
          <w:tcPr>
            <w:tcW w:w="4404" w:type="dxa"/>
            <w:shd w:val="clear" w:color="auto" w:fill="auto"/>
          </w:tcPr>
          <w:p w:rsidR="00F11A0F" w:rsidRPr="00464B28" w:rsidRDefault="00F11A0F" w:rsidP="00C808E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464B28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lastRenderedPageBreak/>
              <w:t>Документы, подтверждающие полномочия представителя профсоюзной организации</w:t>
            </w:r>
          </w:p>
        </w:tc>
        <w:tc>
          <w:tcPr>
            <w:tcW w:w="1998" w:type="dxa"/>
            <w:shd w:val="clear" w:color="auto" w:fill="auto"/>
          </w:tcPr>
          <w:p w:rsidR="00F11A0F" w:rsidRPr="00464B28" w:rsidRDefault="00F11A0F" w:rsidP="00C808E5">
            <w:pPr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464B28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или скан-копия*</w:t>
            </w:r>
          </w:p>
        </w:tc>
        <w:tc>
          <w:tcPr>
            <w:tcW w:w="3237" w:type="dxa"/>
            <w:shd w:val="clear" w:color="auto" w:fill="auto"/>
          </w:tcPr>
          <w:p w:rsidR="00F11A0F" w:rsidRPr="00464B28" w:rsidRDefault="00F11A0F" w:rsidP="00C808E5">
            <w:pPr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464B28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F11A0F" w:rsidRPr="00736021" w:rsidTr="00C808E5">
        <w:trPr>
          <w:trHeight w:val="227"/>
          <w:jc w:val="center"/>
        </w:trPr>
        <w:tc>
          <w:tcPr>
            <w:tcW w:w="4404" w:type="dxa"/>
            <w:shd w:val="clear" w:color="auto" w:fill="auto"/>
          </w:tcPr>
          <w:p w:rsidR="00F11A0F" w:rsidRPr="00464B28" w:rsidRDefault="00F11A0F" w:rsidP="00C808E5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464B28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доверенность, подписанная руководителем профсоюзной организации</w:t>
            </w:r>
          </w:p>
        </w:tc>
        <w:tc>
          <w:tcPr>
            <w:tcW w:w="1998" w:type="dxa"/>
            <w:shd w:val="clear" w:color="auto" w:fill="auto"/>
          </w:tcPr>
          <w:p w:rsidR="00F11A0F" w:rsidRPr="00464B28" w:rsidRDefault="00F11A0F" w:rsidP="00C808E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1A77F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 или скан-копия*</w:t>
            </w:r>
          </w:p>
        </w:tc>
        <w:tc>
          <w:tcPr>
            <w:tcW w:w="3237" w:type="dxa"/>
            <w:shd w:val="clear" w:color="auto" w:fill="auto"/>
          </w:tcPr>
          <w:p w:rsidR="00F11A0F" w:rsidRPr="00464B28" w:rsidRDefault="00F11A0F" w:rsidP="00C808E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464B28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Представляется представителем профсоюзной организации при подаче заявления от лица работников организации, интересы которой представляет профсоюзная организация.</w:t>
            </w:r>
          </w:p>
          <w:p w:rsidR="00F11A0F" w:rsidRPr="00464B28" w:rsidRDefault="00F11A0F" w:rsidP="00C808E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464B28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Доверенность заверяется печатью  (при наличии) профсоюзной организации</w:t>
            </w:r>
          </w:p>
        </w:tc>
      </w:tr>
      <w:tr w:rsidR="00F11A0F" w:rsidRPr="00736021" w:rsidTr="00C808E5">
        <w:trPr>
          <w:trHeight w:val="227"/>
          <w:jc w:val="center"/>
        </w:trPr>
        <w:tc>
          <w:tcPr>
            <w:tcW w:w="4404" w:type="dxa"/>
            <w:shd w:val="clear" w:color="auto" w:fill="auto"/>
          </w:tcPr>
          <w:p w:rsidR="00F11A0F" w:rsidRPr="00464B28" w:rsidRDefault="00F11A0F" w:rsidP="00C808E5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464B28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учредительный документ профсоюзной организации (устав, положение)</w:t>
            </w:r>
          </w:p>
        </w:tc>
        <w:tc>
          <w:tcPr>
            <w:tcW w:w="1998" w:type="dxa"/>
            <w:shd w:val="clear" w:color="auto" w:fill="auto"/>
          </w:tcPr>
          <w:p w:rsidR="00F11A0F" w:rsidRPr="00464B28" w:rsidRDefault="00F11A0F" w:rsidP="00C808E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1A77F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 или скан-копия*</w:t>
            </w:r>
          </w:p>
        </w:tc>
        <w:tc>
          <w:tcPr>
            <w:tcW w:w="3237" w:type="dxa"/>
            <w:shd w:val="clear" w:color="auto" w:fill="auto"/>
          </w:tcPr>
          <w:p w:rsidR="00F11A0F" w:rsidRPr="00464B28" w:rsidRDefault="00F11A0F" w:rsidP="00C808E5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464B28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F11A0F" w:rsidRPr="00736021" w:rsidTr="00C808E5">
        <w:trPr>
          <w:trHeight w:val="227"/>
          <w:jc w:val="center"/>
        </w:trPr>
        <w:tc>
          <w:tcPr>
            <w:tcW w:w="4404" w:type="dxa"/>
            <w:shd w:val="clear" w:color="auto" w:fill="auto"/>
          </w:tcPr>
          <w:p w:rsidR="00F11A0F" w:rsidRPr="00464B28" w:rsidRDefault="00F11A0F" w:rsidP="00C808E5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464B28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сопроводительное письмо, подписанное руководителем профсоюзной организации, руководителями организаций, интересы которых представляет профсоюзная организация, со списком детей сотрудников организаций</w:t>
            </w:r>
          </w:p>
        </w:tc>
        <w:tc>
          <w:tcPr>
            <w:tcW w:w="1998" w:type="dxa"/>
            <w:shd w:val="clear" w:color="auto" w:fill="auto"/>
          </w:tcPr>
          <w:p w:rsidR="00F11A0F" w:rsidRPr="00464B28" w:rsidRDefault="00F11A0F" w:rsidP="00C808E5">
            <w:pPr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1A77F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 или скан-копия*</w:t>
            </w:r>
          </w:p>
        </w:tc>
        <w:tc>
          <w:tcPr>
            <w:tcW w:w="3237" w:type="dxa"/>
            <w:shd w:val="clear" w:color="auto" w:fill="auto"/>
          </w:tcPr>
          <w:p w:rsidR="00F11A0F" w:rsidRPr="00464B28" w:rsidRDefault="00F11A0F" w:rsidP="00C808E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464B28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Представляется представителем профсоюзной организации при подаче заявления от лица работников организации, интересы которой представляет профсоюзная организация.</w:t>
            </w:r>
          </w:p>
          <w:p w:rsidR="00F11A0F" w:rsidRPr="00464B28" w:rsidRDefault="00F11A0F" w:rsidP="00C808E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464B28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Список детей сотрудников организации (приложение к заявке), представляется на каждую организацию в отдельности, подписывается руководителем профсоюзной организации, руководителем организации, интересы которой представляет </w:t>
            </w:r>
            <w:r w:rsidRPr="00464B28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lastRenderedPageBreak/>
              <w:t>профсоюзная организация, заверяется печатью (при наличии)</w:t>
            </w:r>
          </w:p>
        </w:tc>
      </w:tr>
      <w:tr w:rsidR="00F11A0F" w:rsidRPr="00736021" w:rsidTr="00C808E5">
        <w:trPr>
          <w:trHeight w:val="2174"/>
          <w:jc w:val="center"/>
        </w:trPr>
        <w:tc>
          <w:tcPr>
            <w:tcW w:w="4404" w:type="dxa"/>
            <w:shd w:val="clear" w:color="auto" w:fill="auto"/>
          </w:tcPr>
          <w:p w:rsidR="00F11A0F" w:rsidRPr="00296961" w:rsidRDefault="00F11A0F" w:rsidP="00C808E5">
            <w:pPr>
              <w:widowControl w:val="0"/>
              <w:spacing w:after="0" w:line="240" w:lineRule="exact"/>
              <w:ind w:left="17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29696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lastRenderedPageBreak/>
              <w:t xml:space="preserve">Документ, подтверждающий право на получение путевок в организации отдыха и оздоровления </w:t>
            </w:r>
          </w:p>
          <w:p w:rsidR="00F11A0F" w:rsidRPr="00A04B75" w:rsidRDefault="00F11A0F" w:rsidP="00C808E5">
            <w:pPr>
              <w:widowControl w:val="0"/>
              <w:spacing w:after="0" w:line="240" w:lineRule="exact"/>
              <w:ind w:left="17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highlight w:val="yellow"/>
                <w:lang w:eastAsia="en-US"/>
              </w:rPr>
            </w:pPr>
            <w:r w:rsidRPr="0029696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во внеочередном или первоочередном порядке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998" w:type="dxa"/>
            <w:shd w:val="clear" w:color="auto" w:fill="auto"/>
          </w:tcPr>
          <w:p w:rsidR="00F11A0F" w:rsidRPr="00A04B75" w:rsidRDefault="00F11A0F" w:rsidP="00C808E5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highlight w:val="yellow"/>
                <w:lang w:eastAsia="en-US"/>
              </w:rPr>
            </w:pPr>
            <w:r w:rsidRPr="00AF6EF5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3237" w:type="dxa"/>
            <w:shd w:val="clear" w:color="auto" w:fill="auto"/>
          </w:tcPr>
          <w:p w:rsidR="00F11A0F" w:rsidRPr="00A04B75" w:rsidRDefault="00F11A0F" w:rsidP="00C808E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highlight w:val="yellow"/>
                <w:lang w:eastAsia="en-US"/>
              </w:rPr>
            </w:pPr>
            <w:r w:rsidRPr="004231DB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4231DB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категорий детей, имеющих право на получение мест в организациях отдыха и оздоровления во внеочередном и первоочередном порядке приведен</w:t>
            </w:r>
            <w:proofErr w:type="gramEnd"/>
            <w:r w:rsidRPr="004231DB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в приложении № 1 к Административному регламенту</w:t>
            </w:r>
          </w:p>
        </w:tc>
      </w:tr>
      <w:tr w:rsidR="00F11A0F" w:rsidRPr="00736021" w:rsidTr="00C808E5">
        <w:trPr>
          <w:trHeight w:val="227"/>
          <w:jc w:val="center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0F" w:rsidRPr="00296961" w:rsidRDefault="00F11A0F" w:rsidP="00C808E5">
            <w:pPr>
              <w:widowControl w:val="0"/>
              <w:spacing w:after="0" w:line="240" w:lineRule="exact"/>
              <w:ind w:left="44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с</w:t>
            </w:r>
            <w:r w:rsidRPr="0029696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правка с места работы (службы)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0F" w:rsidRPr="00296961" w:rsidRDefault="00F11A0F" w:rsidP="00C808E5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296961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0F" w:rsidRPr="00296961" w:rsidRDefault="00F11A0F" w:rsidP="00C808E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29696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Оформляется на официальном бланке организации, подписывается руководителем, заверяется печатью организации, указывается дата выдачи справки (для родителей (законных представителей) детей, </w:t>
            </w:r>
            <w:r w:rsidRPr="00296961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относящихся к категориям, указанным в пунктах 1 – 3, 5 –9 приложения № 1 к Административному </w:t>
            </w:r>
            <w:r w:rsidRPr="0029696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регламенту). Срок действия справки – 20 рабочих дней </w:t>
            </w:r>
            <w:proofErr w:type="gramStart"/>
            <w:r w:rsidRPr="00296961">
              <w:rPr>
                <w:rFonts w:ascii="Liberation Serif" w:eastAsia="Times New Roman" w:hAnsi="Liberation Serif" w:cs="Times New Roman"/>
                <w:sz w:val="24"/>
                <w:szCs w:val="24"/>
              </w:rPr>
              <w:t>с даты выдачи</w:t>
            </w:r>
            <w:proofErr w:type="gramEnd"/>
          </w:p>
        </w:tc>
      </w:tr>
      <w:tr w:rsidR="00F11A0F" w:rsidRPr="00736021" w:rsidTr="00C808E5">
        <w:trPr>
          <w:trHeight w:val="227"/>
          <w:jc w:val="center"/>
        </w:trPr>
        <w:tc>
          <w:tcPr>
            <w:tcW w:w="4404" w:type="dxa"/>
            <w:shd w:val="clear" w:color="auto" w:fill="auto"/>
          </w:tcPr>
          <w:p w:rsidR="00F11A0F" w:rsidRPr="00253281" w:rsidRDefault="00F11A0F" w:rsidP="00C808E5">
            <w:pPr>
              <w:widowControl w:val="0"/>
              <w:spacing w:after="0" w:line="240" w:lineRule="exact"/>
              <w:ind w:left="17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25328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удостоверение из числа </w:t>
            </w:r>
            <w:proofErr w:type="gramStart"/>
            <w:r w:rsidRPr="0025328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следующих</w:t>
            </w:r>
            <w:proofErr w:type="gramEnd"/>
            <w:r w:rsidRPr="0025328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***</w:t>
            </w:r>
          </w:p>
        </w:tc>
        <w:tc>
          <w:tcPr>
            <w:tcW w:w="1998" w:type="dxa"/>
            <w:shd w:val="clear" w:color="auto" w:fill="auto"/>
          </w:tcPr>
          <w:p w:rsidR="00F11A0F" w:rsidRPr="00736021" w:rsidRDefault="00F11A0F" w:rsidP="00C808E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1A77F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 или скан-копия*</w:t>
            </w:r>
          </w:p>
        </w:tc>
        <w:tc>
          <w:tcPr>
            <w:tcW w:w="3237" w:type="dxa"/>
            <w:shd w:val="clear" w:color="auto" w:fill="auto"/>
          </w:tcPr>
          <w:p w:rsidR="00F11A0F" w:rsidRPr="00736021" w:rsidRDefault="00F11A0F" w:rsidP="00C808E5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F11A0F" w:rsidRPr="00736021" w:rsidTr="00C808E5">
        <w:trPr>
          <w:trHeight w:val="227"/>
          <w:jc w:val="center"/>
        </w:trPr>
        <w:tc>
          <w:tcPr>
            <w:tcW w:w="4404" w:type="dxa"/>
            <w:shd w:val="clear" w:color="auto" w:fill="auto"/>
          </w:tcPr>
          <w:p w:rsidR="00F11A0F" w:rsidRPr="00736021" w:rsidRDefault="00F11A0F" w:rsidP="00C808E5">
            <w:pPr>
              <w:widowControl w:val="0"/>
              <w:spacing w:after="0" w:line="240" w:lineRule="exact"/>
              <w:ind w:left="460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удостоверение Генеральной Прокуратуры Российской Федерации</w:t>
            </w:r>
          </w:p>
        </w:tc>
        <w:tc>
          <w:tcPr>
            <w:tcW w:w="1998" w:type="dxa"/>
            <w:shd w:val="clear" w:color="auto" w:fill="auto"/>
          </w:tcPr>
          <w:p w:rsidR="00F11A0F" w:rsidRPr="00736021" w:rsidRDefault="00F11A0F" w:rsidP="00C808E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571076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 или скан-копия*</w:t>
            </w:r>
          </w:p>
        </w:tc>
        <w:tc>
          <w:tcPr>
            <w:tcW w:w="3237" w:type="dxa"/>
            <w:shd w:val="clear" w:color="auto" w:fill="auto"/>
          </w:tcPr>
          <w:p w:rsidR="00F11A0F" w:rsidRDefault="00F11A0F" w:rsidP="00C808E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Для родителей (законных представителей) детей, относящихся к категории, указанной в пункте 1 приложения № 1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F11A0F" w:rsidRPr="00736021" w:rsidRDefault="00F11A0F" w:rsidP="00C808E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к 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Административному 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lastRenderedPageBreak/>
              <w:t>регламенту</w:t>
            </w:r>
          </w:p>
        </w:tc>
      </w:tr>
      <w:tr w:rsidR="00F11A0F" w:rsidRPr="00736021" w:rsidTr="00C808E5">
        <w:trPr>
          <w:trHeight w:val="227"/>
          <w:jc w:val="center"/>
        </w:trPr>
        <w:tc>
          <w:tcPr>
            <w:tcW w:w="4404" w:type="dxa"/>
            <w:shd w:val="clear" w:color="auto" w:fill="auto"/>
          </w:tcPr>
          <w:p w:rsidR="00F11A0F" w:rsidRPr="00736021" w:rsidRDefault="00F11A0F" w:rsidP="00C808E5">
            <w:pPr>
              <w:widowControl w:val="0"/>
              <w:spacing w:after="0" w:line="240" w:lineRule="exact"/>
              <w:ind w:left="460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lastRenderedPageBreak/>
              <w:t>удостоверение Следственного управления Следственного комитета при Прокуратуре Российской Федерации</w:t>
            </w:r>
          </w:p>
        </w:tc>
        <w:tc>
          <w:tcPr>
            <w:tcW w:w="1998" w:type="dxa"/>
            <w:shd w:val="clear" w:color="auto" w:fill="auto"/>
          </w:tcPr>
          <w:p w:rsidR="00F11A0F" w:rsidRPr="00736021" w:rsidRDefault="00F11A0F" w:rsidP="00C808E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571076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 или скан-копия*</w:t>
            </w:r>
          </w:p>
        </w:tc>
        <w:tc>
          <w:tcPr>
            <w:tcW w:w="3237" w:type="dxa"/>
            <w:shd w:val="clear" w:color="auto" w:fill="auto"/>
          </w:tcPr>
          <w:p w:rsidR="00F11A0F" w:rsidRDefault="00F11A0F" w:rsidP="00C808E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Для родителей (законных представителей) детей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,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относящихся к категории, указанной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br/>
              <w:t xml:space="preserve">в пункте 2 приложения № 1 </w:t>
            </w:r>
          </w:p>
          <w:p w:rsidR="00F11A0F" w:rsidRPr="00736021" w:rsidRDefault="00F11A0F" w:rsidP="00C808E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к Административному регламенту</w:t>
            </w:r>
          </w:p>
        </w:tc>
      </w:tr>
      <w:tr w:rsidR="00F11A0F" w:rsidRPr="00736021" w:rsidTr="00C808E5">
        <w:trPr>
          <w:trHeight w:val="227"/>
          <w:jc w:val="center"/>
        </w:trPr>
        <w:tc>
          <w:tcPr>
            <w:tcW w:w="4404" w:type="dxa"/>
            <w:shd w:val="clear" w:color="auto" w:fill="auto"/>
          </w:tcPr>
          <w:p w:rsidR="00F11A0F" w:rsidRPr="00736021" w:rsidRDefault="00F11A0F" w:rsidP="00C808E5">
            <w:pPr>
              <w:widowControl w:val="0"/>
              <w:spacing w:after="0" w:line="240" w:lineRule="exact"/>
              <w:ind w:left="460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удостоверение судьи</w:t>
            </w:r>
          </w:p>
        </w:tc>
        <w:tc>
          <w:tcPr>
            <w:tcW w:w="1998" w:type="dxa"/>
            <w:shd w:val="clear" w:color="auto" w:fill="auto"/>
          </w:tcPr>
          <w:p w:rsidR="00F11A0F" w:rsidRPr="00736021" w:rsidRDefault="00F11A0F" w:rsidP="00C808E5">
            <w:pPr>
              <w:spacing w:line="240" w:lineRule="exac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571076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 или скан-копия*</w:t>
            </w:r>
          </w:p>
        </w:tc>
        <w:tc>
          <w:tcPr>
            <w:tcW w:w="3237" w:type="dxa"/>
            <w:shd w:val="clear" w:color="auto" w:fill="auto"/>
          </w:tcPr>
          <w:p w:rsidR="00F11A0F" w:rsidRDefault="00F11A0F" w:rsidP="00C808E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Для родителей (законных представителей) детей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,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относящихся к категории, указанной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br/>
              <w:t xml:space="preserve">в пункте 3 приложения № 1 </w:t>
            </w:r>
          </w:p>
          <w:p w:rsidR="00F11A0F" w:rsidRPr="00736021" w:rsidRDefault="00F11A0F" w:rsidP="00C808E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к Административному регламенту</w:t>
            </w:r>
          </w:p>
        </w:tc>
      </w:tr>
      <w:tr w:rsidR="00F11A0F" w:rsidRPr="00736021" w:rsidTr="00C808E5">
        <w:trPr>
          <w:trHeight w:val="227"/>
          <w:jc w:val="center"/>
        </w:trPr>
        <w:tc>
          <w:tcPr>
            <w:tcW w:w="4404" w:type="dxa"/>
            <w:shd w:val="clear" w:color="auto" w:fill="auto"/>
          </w:tcPr>
          <w:p w:rsidR="00F11A0F" w:rsidRPr="00736021" w:rsidRDefault="00F11A0F" w:rsidP="00C808E5">
            <w:pPr>
              <w:widowControl w:val="0"/>
              <w:spacing w:after="0" w:line="240" w:lineRule="exact"/>
              <w:ind w:left="460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hAnsi="Liberation Serif" w:cs="Times New Roman"/>
                <w:sz w:val="24"/>
                <w:szCs w:val="24"/>
              </w:rPr>
              <w:t>удостоверение сотрудника органов уголовно-исполнительной системы</w:t>
            </w:r>
          </w:p>
        </w:tc>
        <w:tc>
          <w:tcPr>
            <w:tcW w:w="1998" w:type="dxa"/>
            <w:shd w:val="clear" w:color="auto" w:fill="auto"/>
          </w:tcPr>
          <w:p w:rsidR="00F11A0F" w:rsidRPr="00736021" w:rsidRDefault="00F11A0F" w:rsidP="00C808E5">
            <w:pPr>
              <w:spacing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571076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 или скан-копия*</w:t>
            </w:r>
          </w:p>
        </w:tc>
        <w:tc>
          <w:tcPr>
            <w:tcW w:w="3237" w:type="dxa"/>
            <w:shd w:val="clear" w:color="auto" w:fill="auto"/>
          </w:tcPr>
          <w:p w:rsidR="00F11A0F" w:rsidRDefault="00F11A0F" w:rsidP="00C808E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Для родителей (законных представителей) детей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,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относящихся к категории, указанной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br/>
              <w:t xml:space="preserve">в пункте 5 приложения № 1 </w:t>
            </w:r>
          </w:p>
          <w:p w:rsidR="00F11A0F" w:rsidRPr="00736021" w:rsidRDefault="00F11A0F" w:rsidP="00C808E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к Административному регламенту</w:t>
            </w:r>
          </w:p>
        </w:tc>
      </w:tr>
      <w:tr w:rsidR="00F11A0F" w:rsidRPr="00736021" w:rsidTr="00C808E5">
        <w:trPr>
          <w:trHeight w:val="227"/>
          <w:jc w:val="center"/>
        </w:trPr>
        <w:tc>
          <w:tcPr>
            <w:tcW w:w="4404" w:type="dxa"/>
            <w:shd w:val="clear" w:color="auto" w:fill="auto"/>
          </w:tcPr>
          <w:p w:rsidR="00F11A0F" w:rsidRPr="00736021" w:rsidRDefault="00F11A0F" w:rsidP="00C808E5">
            <w:pPr>
              <w:widowControl w:val="0"/>
              <w:spacing w:after="0" w:line="240" w:lineRule="exact"/>
              <w:ind w:left="460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удостоверение сотрудника органов федеральной противопожарной службы Государственной противопожарной службы</w:t>
            </w:r>
          </w:p>
        </w:tc>
        <w:tc>
          <w:tcPr>
            <w:tcW w:w="1998" w:type="dxa"/>
            <w:shd w:val="clear" w:color="auto" w:fill="auto"/>
          </w:tcPr>
          <w:p w:rsidR="00F11A0F" w:rsidRPr="00736021" w:rsidRDefault="00F11A0F" w:rsidP="00C808E5">
            <w:pPr>
              <w:spacing w:line="240" w:lineRule="exac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571076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 или скан-копия*</w:t>
            </w:r>
          </w:p>
        </w:tc>
        <w:tc>
          <w:tcPr>
            <w:tcW w:w="3237" w:type="dxa"/>
            <w:shd w:val="clear" w:color="auto" w:fill="auto"/>
          </w:tcPr>
          <w:p w:rsidR="00F11A0F" w:rsidRDefault="00F11A0F" w:rsidP="00C808E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Для родителей (законных представителей) детей,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относящихся к 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категори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и, 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указан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ной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br/>
              <w:t xml:space="preserve">в пункте 6 приложения № 1 </w:t>
            </w:r>
          </w:p>
          <w:p w:rsidR="00F11A0F" w:rsidRPr="00736021" w:rsidRDefault="00F11A0F" w:rsidP="00C808E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к Административному регламенту</w:t>
            </w:r>
          </w:p>
        </w:tc>
      </w:tr>
      <w:tr w:rsidR="00F11A0F" w:rsidRPr="00736021" w:rsidTr="00C808E5">
        <w:trPr>
          <w:trHeight w:val="227"/>
          <w:jc w:val="center"/>
        </w:trPr>
        <w:tc>
          <w:tcPr>
            <w:tcW w:w="4404" w:type="dxa"/>
            <w:shd w:val="clear" w:color="auto" w:fill="auto"/>
          </w:tcPr>
          <w:p w:rsidR="00F11A0F" w:rsidRPr="00736021" w:rsidRDefault="00F11A0F" w:rsidP="00C808E5">
            <w:pPr>
              <w:widowControl w:val="0"/>
              <w:spacing w:after="0" w:line="240" w:lineRule="exact"/>
              <w:ind w:left="460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удостоверение сотрудника таможенных органов Российской Федерации</w:t>
            </w:r>
          </w:p>
        </w:tc>
        <w:tc>
          <w:tcPr>
            <w:tcW w:w="1998" w:type="dxa"/>
            <w:shd w:val="clear" w:color="auto" w:fill="auto"/>
          </w:tcPr>
          <w:p w:rsidR="00F11A0F" w:rsidRPr="00736021" w:rsidRDefault="00F11A0F" w:rsidP="00C808E5">
            <w:pPr>
              <w:spacing w:line="240" w:lineRule="exac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571076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 или скан-копия*</w:t>
            </w:r>
          </w:p>
        </w:tc>
        <w:tc>
          <w:tcPr>
            <w:tcW w:w="3237" w:type="dxa"/>
            <w:shd w:val="clear" w:color="auto" w:fill="auto"/>
          </w:tcPr>
          <w:p w:rsidR="00F11A0F" w:rsidRDefault="00F11A0F" w:rsidP="00C808E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Для родителей (законных представителей) детей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,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относя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щихся к категории, указанной в 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пункте 7 приложения № 1 </w:t>
            </w:r>
          </w:p>
          <w:p w:rsidR="00F11A0F" w:rsidRPr="00736021" w:rsidRDefault="00F11A0F" w:rsidP="00C808E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к Административному регламенту</w:t>
            </w:r>
          </w:p>
        </w:tc>
      </w:tr>
      <w:tr w:rsidR="00F11A0F" w:rsidRPr="00736021" w:rsidTr="00C808E5">
        <w:trPr>
          <w:trHeight w:val="227"/>
          <w:jc w:val="center"/>
        </w:trPr>
        <w:tc>
          <w:tcPr>
            <w:tcW w:w="9639" w:type="dxa"/>
            <w:gridSpan w:val="3"/>
            <w:shd w:val="clear" w:color="auto" w:fill="auto"/>
          </w:tcPr>
          <w:p w:rsidR="00F11A0F" w:rsidRDefault="00F11A0F" w:rsidP="00C808E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</w:p>
          <w:p w:rsidR="00F11A0F" w:rsidRPr="00F80C37" w:rsidRDefault="00F11A0F" w:rsidP="00C808E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lastRenderedPageBreak/>
              <w:t>*</w:t>
            </w:r>
            <w:r>
              <w:t xml:space="preserve"> </w:t>
            </w:r>
            <w:r w:rsidRPr="001A77F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Скан-копия направляется при подаче заявления в электронном виде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.</w:t>
            </w:r>
          </w:p>
          <w:p w:rsidR="00F11A0F" w:rsidRPr="00F80C37" w:rsidRDefault="00F11A0F" w:rsidP="00C808E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proofErr w:type="gramStart"/>
            <w:r w:rsidRPr="00F80C37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**</w:t>
            </w:r>
            <w:r>
              <w:t xml:space="preserve"> </w:t>
            </w:r>
            <w:r w:rsidRPr="001A77F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Документ является результатом предоставления услуги, являющейся необходимой и обязательной для получения услуги, согласно Решению Екатеринбургской городской Думы 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оказание».</w:t>
            </w:r>
            <w:proofErr w:type="gramEnd"/>
          </w:p>
          <w:p w:rsidR="00F11A0F" w:rsidRPr="00736021" w:rsidRDefault="00F11A0F" w:rsidP="00C808E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F80C37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***Для получения путевки</w:t>
            </w:r>
            <w:r w:rsidRPr="0025328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в организацию отдыха и оздоровления в первоочередном порядке п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ред</w:t>
            </w:r>
            <w:r w:rsidRPr="0025328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ста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вляется подлинник удостоверения</w:t>
            </w:r>
          </w:p>
        </w:tc>
      </w:tr>
    </w:tbl>
    <w:p w:rsidR="005D5074" w:rsidRDefault="005D5074"/>
    <w:tbl>
      <w:tblPr>
        <w:tblStyle w:val="117"/>
        <w:tblW w:w="4395" w:type="dxa"/>
        <w:tblInd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E5584B" w:rsidRPr="008635A9" w:rsidTr="00D519D4">
        <w:tc>
          <w:tcPr>
            <w:tcW w:w="4395" w:type="dxa"/>
          </w:tcPr>
          <w:p w:rsidR="00E5584B" w:rsidRDefault="00E5584B" w:rsidP="00D519D4">
            <w:pPr>
              <w:spacing w:after="200"/>
              <w:contextualSpacing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  <w:p w:rsidR="00E5584B" w:rsidRDefault="00E5584B" w:rsidP="00D519D4">
            <w:pPr>
              <w:spacing w:after="200"/>
              <w:contextualSpacing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  <w:p w:rsidR="00E5584B" w:rsidRDefault="00E5584B" w:rsidP="00D519D4">
            <w:pPr>
              <w:spacing w:after="200"/>
              <w:contextualSpacing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  <w:p w:rsidR="00E5584B" w:rsidRDefault="00E5584B" w:rsidP="00D519D4">
            <w:pPr>
              <w:spacing w:after="200"/>
              <w:contextualSpacing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  <w:p w:rsidR="00E5584B" w:rsidRDefault="00E5584B" w:rsidP="00D519D4">
            <w:pPr>
              <w:spacing w:after="200"/>
              <w:contextualSpacing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  <w:p w:rsidR="00E5584B" w:rsidRDefault="00E5584B" w:rsidP="00D519D4">
            <w:pPr>
              <w:spacing w:after="200"/>
              <w:contextualSpacing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  <w:p w:rsidR="00E5584B" w:rsidRDefault="00E5584B" w:rsidP="00D519D4">
            <w:pPr>
              <w:spacing w:after="200"/>
              <w:contextualSpacing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  <w:p w:rsidR="00E5584B" w:rsidRDefault="00E5584B" w:rsidP="00D519D4">
            <w:pPr>
              <w:spacing w:after="200"/>
              <w:contextualSpacing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  <w:p w:rsidR="00E5584B" w:rsidRDefault="00E5584B" w:rsidP="00D519D4">
            <w:pPr>
              <w:spacing w:after="200"/>
              <w:contextualSpacing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  <w:p w:rsidR="00E5584B" w:rsidRDefault="00E5584B" w:rsidP="00D519D4">
            <w:pPr>
              <w:spacing w:after="200"/>
              <w:contextualSpacing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  <w:p w:rsidR="00E5584B" w:rsidRDefault="00E5584B" w:rsidP="00D519D4">
            <w:pPr>
              <w:spacing w:after="200"/>
              <w:contextualSpacing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  <w:p w:rsidR="00E5584B" w:rsidRDefault="00E5584B" w:rsidP="00D519D4">
            <w:pPr>
              <w:spacing w:after="200"/>
              <w:contextualSpacing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  <w:p w:rsidR="00E5584B" w:rsidRDefault="00E5584B" w:rsidP="00D519D4">
            <w:pPr>
              <w:spacing w:after="200"/>
              <w:contextualSpacing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  <w:p w:rsidR="00E5584B" w:rsidRDefault="00E5584B" w:rsidP="00D519D4">
            <w:pPr>
              <w:spacing w:after="200"/>
              <w:contextualSpacing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  <w:p w:rsidR="00E5584B" w:rsidRDefault="00E5584B" w:rsidP="00D519D4">
            <w:pPr>
              <w:spacing w:after="200"/>
              <w:contextualSpacing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  <w:p w:rsidR="00E5584B" w:rsidRDefault="00E5584B" w:rsidP="00D519D4">
            <w:pPr>
              <w:spacing w:after="200"/>
              <w:contextualSpacing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  <w:p w:rsidR="00E5584B" w:rsidRDefault="00E5584B" w:rsidP="00D519D4">
            <w:pPr>
              <w:spacing w:after="200"/>
              <w:contextualSpacing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  <w:p w:rsidR="00E5584B" w:rsidRDefault="00E5584B" w:rsidP="00D519D4">
            <w:pPr>
              <w:spacing w:after="200"/>
              <w:contextualSpacing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  <w:p w:rsidR="00E5584B" w:rsidRDefault="00E5584B" w:rsidP="00D519D4">
            <w:pPr>
              <w:spacing w:after="200"/>
              <w:contextualSpacing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  <w:p w:rsidR="00E5584B" w:rsidRPr="00F66EFD" w:rsidRDefault="00E5584B" w:rsidP="00D519D4">
            <w:pPr>
              <w:spacing w:after="200"/>
              <w:contextualSpacing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66EFD">
              <w:rPr>
                <w:rFonts w:ascii="Liberation Serif" w:eastAsia="Times New Roman" w:hAnsi="Liberation Serif" w:cs="Times New Roman"/>
                <w:sz w:val="28"/>
                <w:szCs w:val="28"/>
              </w:rPr>
              <w:lastRenderedPageBreak/>
              <w:t xml:space="preserve">Приложение № 3 </w:t>
            </w:r>
          </w:p>
          <w:p w:rsidR="00E5584B" w:rsidRPr="008635A9" w:rsidRDefault="00E5584B" w:rsidP="00D519D4">
            <w:pPr>
              <w:spacing w:after="200"/>
              <w:contextualSpacing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66EFD">
              <w:rPr>
                <w:rFonts w:ascii="Liberation Serif" w:eastAsia="Times New Roman" w:hAnsi="Liberation Serif" w:cs="Times New Roman"/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E5584B" w:rsidRDefault="00E5584B" w:rsidP="00E5584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E5584B" w:rsidRDefault="00E5584B" w:rsidP="00E5584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E5584B" w:rsidRDefault="00E5584B" w:rsidP="00E5584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E5584B" w:rsidRDefault="00E5584B" w:rsidP="00E5584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bookmarkStart w:id="0" w:name="_GoBack"/>
      <w:bookmarkEnd w:id="0"/>
      <w:r>
        <w:rPr>
          <w:rFonts w:ascii="Liberation Serif" w:eastAsia="Times New Roman" w:hAnsi="Liberation Serif" w:cs="Liberation Serif"/>
          <w:b/>
          <w:bCs/>
          <w:sz w:val="28"/>
          <w:szCs w:val="28"/>
        </w:rPr>
        <w:t>ПЕРЕЧЕНЬ</w:t>
      </w:r>
    </w:p>
    <w:p w:rsidR="00E5584B" w:rsidRDefault="00E5584B" w:rsidP="00E5584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</w:p>
    <w:p w:rsidR="00E5584B" w:rsidRDefault="00E5584B" w:rsidP="00E5584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документов, необходимых для предоставления муниципальной услуги,</w:t>
      </w:r>
    </w:p>
    <w:p w:rsidR="00E5584B" w:rsidRDefault="00E5584B" w:rsidP="00E5584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находящихся в распоряжении органов государственной власти, </w:t>
      </w:r>
    </w:p>
    <w:p w:rsidR="00E5584B" w:rsidRDefault="00E5584B" w:rsidP="00E5584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органов местного самоуправления и подведомственных им организаций, и которые заявитель </w:t>
      </w:r>
    </w:p>
    <w:p w:rsidR="00E5584B" w:rsidRDefault="00E5584B" w:rsidP="00E5584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вправе представить по собственной инициативе</w:t>
      </w:r>
    </w:p>
    <w:p w:rsidR="00E5584B" w:rsidRDefault="00E5584B" w:rsidP="00E5584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6"/>
        <w:gridCol w:w="3330"/>
        <w:gridCol w:w="2984"/>
        <w:gridCol w:w="1736"/>
        <w:gridCol w:w="2776"/>
      </w:tblGrid>
      <w:tr w:rsidR="00E5584B" w:rsidTr="00D519D4">
        <w:trPr>
          <w:trHeight w:val="20"/>
          <w:jc w:val="center"/>
        </w:trPr>
        <w:tc>
          <w:tcPr>
            <w:tcW w:w="7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Сведения, которые запрашиваются органом, предоставляющим услугу, в рамках межведомственного (внутриведомственного) информационного взаимодействия </w:t>
            </w:r>
          </w:p>
        </w:tc>
        <w:tc>
          <w:tcPr>
            <w:tcW w:w="7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Документ, представляемый заявителем по собственной инициативе</w:t>
            </w:r>
          </w:p>
        </w:tc>
      </w:tr>
      <w:tr w:rsidR="00E5584B" w:rsidTr="00D519D4">
        <w:trPr>
          <w:trHeight w:val="20"/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категория и (или) вид сведений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органы государственной власти, органы местного самоуправления, подведомственные им организации, в которых запрашиваются сведения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категория и (или) наименование документа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органы и (или) организации, предоставляющие документы</w:t>
            </w:r>
          </w:p>
        </w:tc>
      </w:tr>
    </w:tbl>
    <w:p w:rsidR="00E5584B" w:rsidRDefault="00E5584B" w:rsidP="00E5584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"/>
          <w:szCs w:val="2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6"/>
        <w:gridCol w:w="3330"/>
        <w:gridCol w:w="2984"/>
        <w:gridCol w:w="1736"/>
        <w:gridCol w:w="2776"/>
      </w:tblGrid>
      <w:tr w:rsidR="00E5584B" w:rsidTr="00D519D4">
        <w:trPr>
          <w:tblHeader/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</w:p>
        </w:tc>
      </w:tr>
      <w:tr w:rsidR="00E5584B" w:rsidTr="00D519D4">
        <w:trPr>
          <w:trHeight w:val="2640"/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B" w:rsidRDefault="00E5584B" w:rsidP="00D519D4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о регистрации по месту жительства (пребывания) ребенка, направляемого в организацию оздоровления и отдыха (запрашиваются в случае, если ребенок не</w:t>
            </w:r>
            <w:r>
              <w:t xml:space="preserve"> </w:t>
            </w:r>
            <w:r w:rsidRPr="007623F5">
              <w:rPr>
                <w:rFonts w:ascii="Liberation Serif" w:eastAsia="Times New Roman" w:hAnsi="Liberation Serif" w:cs="Times New Roman"/>
                <w:sz w:val="24"/>
                <w:szCs w:val="24"/>
              </w:rPr>
              <w:t>получа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ет</w:t>
            </w:r>
            <w:r w:rsidRPr="007623F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общее образование в образовательных организациях, расположенных на территории муниципального образования «город Екатеринбург»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запрашиваются в Министерстве внутренних дел Российской Федерации, МКУ ЦМУ в электронном виде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84B" w:rsidRPr="0023766E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trike/>
                <w:sz w:val="24"/>
                <w:szCs w:val="24"/>
              </w:rPr>
            </w:pPr>
            <w:r w:rsidRPr="003B5DF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84B" w:rsidRPr="0023766E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trike/>
                <w:sz w:val="24"/>
                <w:szCs w:val="24"/>
              </w:rPr>
            </w:pPr>
            <w:r w:rsidRPr="003B5DF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84B" w:rsidRPr="0023766E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trike/>
                <w:sz w:val="24"/>
                <w:szCs w:val="24"/>
              </w:rPr>
            </w:pPr>
            <w:r w:rsidRPr="003B5DF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E5584B" w:rsidTr="00D519D4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4B" w:rsidRPr="00CD4511" w:rsidRDefault="00E5584B" w:rsidP="00D519D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431531">
              <w:rPr>
                <w:rFonts w:ascii="Liberation Serif" w:hAnsi="Liberation Serif"/>
                <w:sz w:val="24"/>
                <w:szCs w:val="24"/>
              </w:rPr>
              <w:t xml:space="preserve">Сведения о государственной </w:t>
            </w:r>
            <w:r w:rsidRPr="00431531">
              <w:rPr>
                <w:rFonts w:ascii="Liberation Serif" w:hAnsi="Liberation Serif"/>
                <w:sz w:val="24"/>
                <w:szCs w:val="24"/>
              </w:rPr>
              <w:lastRenderedPageBreak/>
              <w:t>регистрации рождения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ребенка</w:t>
            </w:r>
          </w:p>
          <w:p w:rsidR="00E5584B" w:rsidRPr="00C631A7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4B" w:rsidRPr="008B34A7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97672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Сведения запрашиваются с </w:t>
            </w:r>
            <w:r w:rsidRPr="00A97672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использованием системы межведомственного электронного взаимодействия путем обращения к </w:t>
            </w:r>
            <w:r w:rsidRPr="00A97672">
              <w:rPr>
                <w:rFonts w:ascii="Liberation Serif" w:eastAsiaTheme="minorHAnsi" w:hAnsi="Liberation Serif"/>
                <w:sz w:val="24"/>
                <w:szCs w:val="24"/>
              </w:rPr>
              <w:t>федеральной государственной информационной системе «Единый государственный реестр записей актов гражданского состояния»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31531">
              <w:rPr>
                <w:rFonts w:ascii="Liberation Serif" w:hAnsi="Liberation Serif"/>
                <w:sz w:val="24"/>
                <w:szCs w:val="24"/>
              </w:rPr>
              <w:lastRenderedPageBreak/>
              <w:t>Свидетельство о рождении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ребенка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31531">
              <w:rPr>
                <w:rFonts w:ascii="Liberation Serif" w:hAnsi="Liberation Serif"/>
                <w:sz w:val="24"/>
                <w:szCs w:val="24"/>
              </w:rPr>
              <w:lastRenderedPageBreak/>
              <w:t>Подлинник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или нотариально заверенная копия или скан-копия*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4B" w:rsidRDefault="00E5584B" w:rsidP="00D519D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Свидетельство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предоставляется </w:t>
            </w:r>
          </w:p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67B2A">
              <w:rPr>
                <w:rFonts w:ascii="Liberation Serif" w:hAnsi="Liberation Serif"/>
                <w:sz w:val="24"/>
                <w:szCs w:val="24"/>
              </w:rPr>
              <w:t>органами регистрации записи актов гражданского состояния</w:t>
            </w:r>
          </w:p>
        </w:tc>
      </w:tr>
      <w:tr w:rsidR="00E5584B" w:rsidTr="00D519D4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4B" w:rsidRPr="00C631A7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631A7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Сведения о получении ребенком, направляемым в организацию оздоровления и отдыха, общего образования в образовательных организациях, расположенных на территории муниципального образования «город Екатеринбург»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4A7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запрашиваются в электронном виде в образовательной организации, расположенной на территории</w:t>
            </w:r>
            <w:r w:rsidRPr="008B34A7">
              <w:t xml:space="preserve"> </w:t>
            </w:r>
            <w:r w:rsidRPr="008B34A7">
              <w:rPr>
                <w:rFonts w:ascii="Liberation Serif" w:eastAsia="Times New Roman" w:hAnsi="Liberation Serif" w:cs="Times New Roman"/>
                <w:sz w:val="24"/>
                <w:szCs w:val="24"/>
              </w:rPr>
              <w:t>муниципального образования «город Екатеринбург»</w:t>
            </w:r>
          </w:p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:rsidR="00E5584B" w:rsidRPr="00C631A7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proofErr w:type="gramStart"/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Справка по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форм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е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, установленн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ой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образовательной организацией (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на основании </w:t>
            </w:r>
            <w:r w:rsidRPr="00312027">
              <w:rPr>
                <w:rFonts w:ascii="Liberation Serif" w:eastAsia="Calibri" w:hAnsi="Liberation Serif"/>
                <w:bCs/>
                <w:sz w:val="24"/>
                <w:szCs w:val="24"/>
              </w:rPr>
              <w:t>Федеральн</w:t>
            </w:r>
            <w:r>
              <w:rPr>
                <w:rFonts w:ascii="Liberation Serif" w:eastAsia="Calibri" w:hAnsi="Liberation Serif"/>
                <w:bCs/>
                <w:sz w:val="24"/>
                <w:szCs w:val="24"/>
              </w:rPr>
              <w:t xml:space="preserve">ого </w:t>
            </w:r>
            <w:r w:rsidRPr="00312027">
              <w:rPr>
                <w:rFonts w:ascii="Liberation Serif" w:eastAsia="Calibri" w:hAnsi="Liberation Serif"/>
                <w:bCs/>
                <w:sz w:val="24"/>
                <w:szCs w:val="24"/>
              </w:rPr>
              <w:t>закон</w:t>
            </w:r>
            <w:r>
              <w:rPr>
                <w:rFonts w:ascii="Liberation Serif" w:eastAsia="Calibri" w:hAnsi="Liberation Serif"/>
                <w:bCs/>
                <w:sz w:val="24"/>
                <w:szCs w:val="24"/>
              </w:rPr>
              <w:t>а</w:t>
            </w:r>
            <w:r w:rsidRPr="00312027">
              <w:rPr>
                <w:rFonts w:ascii="Liberation Serif" w:eastAsia="Calibri" w:hAnsi="Liberation Serif"/>
                <w:bCs/>
                <w:sz w:val="24"/>
                <w:szCs w:val="24"/>
              </w:rPr>
              <w:t xml:space="preserve"> </w:t>
            </w:r>
            <w:r>
              <w:rPr>
                <w:rFonts w:ascii="Liberation Serif" w:eastAsia="Calibri" w:hAnsi="Liberation Serif"/>
                <w:bCs/>
                <w:sz w:val="24"/>
                <w:szCs w:val="24"/>
              </w:rPr>
              <w:t>от</w:t>
            </w:r>
            <w:r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 xml:space="preserve">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29.12.2012 </w:t>
            </w:r>
            <w:proofErr w:type="gramEnd"/>
          </w:p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№ 273-ФЗ «Об образовании в Российской Федерации» с целью приведения нормативно-правовой базы в соответствие с действующим законодательством, </w:t>
            </w:r>
          </w:p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статья 60)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Справка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предоставляется образовательной организацией</w:t>
            </w:r>
          </w:p>
        </w:tc>
      </w:tr>
      <w:tr w:rsidR="00E5584B" w:rsidTr="00D519D4">
        <w:trPr>
          <w:trHeight w:val="5520"/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84B" w:rsidRPr="00C631A7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</w:t>
            </w:r>
            <w:r w:rsidRPr="00AB52A6">
              <w:rPr>
                <w:rFonts w:ascii="Liberation Serif" w:eastAsia="Times New Roman" w:hAnsi="Liberation Serif" w:cs="Times New Roman"/>
                <w:sz w:val="24"/>
                <w:szCs w:val="24"/>
              </w:rPr>
              <w:t>ведения об установлении опеки или попечительства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84B" w:rsidRPr="008B34A7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26B45">
              <w:rPr>
                <w:rFonts w:ascii="Liberation Serif" w:hAnsi="Liberation Serif"/>
                <w:sz w:val="24"/>
                <w:szCs w:val="24"/>
              </w:rPr>
              <w:t>Сведения запрашиваются в Министерстве социальной политики Свердловской области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84B" w:rsidRPr="00437330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</w:t>
            </w:r>
            <w:r w:rsidRPr="00437330">
              <w:rPr>
                <w:rFonts w:ascii="Liberation Serif" w:hAnsi="Liberation Serif"/>
                <w:sz w:val="24"/>
                <w:szCs w:val="24"/>
              </w:rPr>
              <w:t>оговор органов опеки с опекуном или попечителем об осуществлении опеки или попечительства в отношении несовершеннолетнего подопечного на возмездных условиях, в том числе договор о приемной семье,</w:t>
            </w:r>
          </w:p>
          <w:p w:rsidR="00E5584B" w:rsidRPr="00437330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437330">
              <w:rPr>
                <w:rFonts w:ascii="Liberation Serif" w:hAnsi="Liberation Serif"/>
                <w:sz w:val="24"/>
                <w:szCs w:val="24"/>
              </w:rPr>
              <w:t>договор о патронатной семье (патронатном воспитании);</w:t>
            </w:r>
          </w:p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37330">
              <w:rPr>
                <w:rFonts w:ascii="Liberation Serif" w:hAnsi="Liberation Serif"/>
                <w:sz w:val="24"/>
                <w:szCs w:val="24"/>
              </w:rPr>
              <w:t>акт органа опеки и попечительства о назначении опекуна или попечителя, исполняющего свои обязанности безвозмездно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26B45">
              <w:rPr>
                <w:rFonts w:ascii="Liberation Serif" w:hAnsi="Liberation Serif"/>
                <w:sz w:val="24"/>
                <w:szCs w:val="24"/>
              </w:rPr>
              <w:t xml:space="preserve">Подлинник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84B" w:rsidRPr="00437330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C26B45">
              <w:rPr>
                <w:rFonts w:ascii="Liberation Serif" w:hAnsi="Liberation Serif"/>
                <w:sz w:val="24"/>
                <w:szCs w:val="24"/>
              </w:rPr>
              <w:t>Документы представляются органами опеки и попечительства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437330">
              <w:rPr>
                <w:rFonts w:ascii="Liberation Serif" w:hAnsi="Liberation Serif"/>
                <w:sz w:val="24"/>
                <w:szCs w:val="24"/>
              </w:rPr>
              <w:t xml:space="preserve">в соответствии с Федеральным законом от 24.04.2008 № 48-ФЗ «Об опеке и попечительстве», Постановлением Правительства Российской Федерации от 18.05.2009 </w:t>
            </w:r>
          </w:p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37330">
              <w:rPr>
                <w:rFonts w:ascii="Liberation Serif" w:hAnsi="Liberation Serif"/>
                <w:sz w:val="24"/>
                <w:szCs w:val="24"/>
              </w:rPr>
              <w:t>№ 423 «Об отдельных вопросах осуществления опеки и попечительства в отношении несовершеннолетних граждан» для детей, относящихся к категории, указанной в пункте 12 приложения № 1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 Административному регламенту</w:t>
            </w:r>
          </w:p>
        </w:tc>
      </w:tr>
      <w:tr w:rsidR="00E5584B" w:rsidTr="00D519D4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о наличии статуса многодетной семьи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 запрашиваются </w:t>
            </w:r>
          </w:p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 Министерстве социальной политики Свердловской области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Удостоверение многодетной семьи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Подлинник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Удостоверение предоставляется Министерством социальной политики Свердловской области</w:t>
            </w:r>
          </w:p>
        </w:tc>
      </w:tr>
      <w:tr w:rsidR="00E5584B" w:rsidTr="00D519D4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о состоянии здоровья несовершеннолетнего, отъезжающего в загородный оздоровительный лагерь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запрашиваются в учреждениях системы здравоохранения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4B" w:rsidRPr="00437330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C4BC96" w:themeColor="background2" w:themeShade="BF"/>
                <w:sz w:val="24"/>
                <w:szCs w:val="24"/>
              </w:rPr>
            </w:pPr>
            <w:r w:rsidRPr="00A140BB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Медицинская справка о состоянии здоровья несовершеннолетнего по форме № 079/у, утвержденной Приказом Минздрава СССР от 04.10.1980 № 1030 «Об утверждении форм первичной медицинской </w:t>
            </w:r>
            <w:r w:rsidRPr="00A140BB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lastRenderedPageBreak/>
              <w:t xml:space="preserve">документации учреждений здравоохранения».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Медицинская справка предоставляется учреждениями системы здравоохранения. </w:t>
            </w:r>
            <w:r w:rsidRPr="00A140BB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Срок действия медицинской справки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– пять дней. П</w:t>
            </w:r>
            <w:r w:rsidRPr="00A140BB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редставляется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на регистрации отъезжающих в лагерь, </w:t>
            </w:r>
            <w:r w:rsidRPr="00A140BB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lastRenderedPageBreak/>
              <w:t xml:space="preserve">не </w:t>
            </w:r>
            <w:proofErr w:type="gramStart"/>
            <w:r w:rsidRPr="00A140BB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позднее</w:t>
            </w:r>
            <w:proofErr w:type="gramEnd"/>
            <w:r w:rsidRPr="00A140BB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чем за сутки до отъезда в загородный оздоровительный лагерь</w:t>
            </w:r>
          </w:p>
        </w:tc>
      </w:tr>
      <w:tr w:rsidR="00E5584B" w:rsidTr="00D519D4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Сведения о состоянии здоровья несовершеннолетнего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получения путевки на санаторно-курортное лечение (при наличии у ребенка медицинских показаний для санаторно-курортного лечения или оздоровления)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запрашиваются в учреждениях системы здравоохранения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4B" w:rsidRPr="00A140B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Медицинская справка о </w:t>
            </w:r>
            <w:r w:rsidRPr="00AB52A6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состоянии здоровья несовершеннолетнего по форме № 070/у, утвержденной Приказом Минздрава России от 15.12.2014 № 834н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AB52A6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ях, и порядков по их заполнению»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Медицинская справка предоставляется учреж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дениями системы здравоохранения 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в случае постановки ребенка на учет для получения путевки в санаторий или санаторный оздоровительный лагерь круглогодичного действия.</w:t>
            </w:r>
            <w:r w:rsidRPr="00527CD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Срок действия 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медицинской </w:t>
            </w:r>
            <w:r w:rsidRPr="00527CD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справки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27CD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– один месяц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5584B" w:rsidTr="00D519D4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4B" w:rsidRPr="00527CD3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об 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отсутствии контакта с инфекционными больными (</w:t>
            </w:r>
            <w:proofErr w:type="spellStart"/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эпидблагополучии</w:t>
            </w:r>
            <w:proofErr w:type="spellEnd"/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несовершеннолетнего, отъезжающего в загородный оздоровительный лагерь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4B" w:rsidRPr="00527CD3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запрашиваются в учреждениях системы здравоохранения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4B" w:rsidRPr="00527CD3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Медицинская справка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27CD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об отсутствии контакта с инфекционными больными (</w:t>
            </w:r>
            <w:proofErr w:type="spellStart"/>
            <w:r w:rsidRPr="00527CD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эпидблагополучии</w:t>
            </w:r>
            <w:proofErr w:type="spellEnd"/>
            <w:r w:rsidRPr="00527CD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) адреса фактического проживания несовершеннолетнего, отъезжающего в загородный оздоровительный лагерь (для несовершеннолетних, отъезжающих на 1 смену, дополнительно предоставляется справка об </w:t>
            </w:r>
            <w:proofErr w:type="spellStart"/>
            <w:r w:rsidRPr="00527CD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эпидблагополучии</w:t>
            </w:r>
            <w:proofErr w:type="spellEnd"/>
            <w:r w:rsidRPr="00527CD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в образовательной </w:t>
            </w:r>
            <w:r w:rsidRPr="00527CD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lastRenderedPageBreak/>
              <w:t>организации и классе/группе)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4B" w:rsidRPr="00527CD3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4B" w:rsidRPr="00527CD3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Медицинская справка предоставляется учреждениями системы здравоохранения.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Срок действия медицинской справки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– три дня. 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Представляется на регистрации отъезжающих в лагерь, не </w:t>
            </w:r>
            <w:proofErr w:type="gramStart"/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позднее</w:t>
            </w:r>
            <w:proofErr w:type="gramEnd"/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чем за сутки до отъезда в загородный оздоровительный лагерь</w:t>
            </w:r>
          </w:p>
        </w:tc>
      </w:tr>
      <w:tr w:rsidR="00E5584B" w:rsidTr="00D519D4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Сведения о гражданах, подвергшихся воздействию радиации вследствие катастрофы на Чернобыльской АЭС или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Теча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 запрашиваются </w:t>
            </w:r>
          </w:p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 Министерстве социальной политики Свердловской области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Удостоверение гражданина, подвергшегося воздействию радиации вследствие катастрофы на Чернобыльской АЭС или вследствие аварии </w:t>
            </w:r>
          </w:p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 1957 году на производственном объединении «Маяк» и сбросов радиоактивных отходов в реку 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Теча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Подлинник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Удостоверение предоставляется Министерством социальной политики Свердловской области</w:t>
            </w:r>
          </w:p>
        </w:tc>
      </w:tr>
      <w:tr w:rsidR="00E5584B" w:rsidTr="00D519D4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4B" w:rsidRPr="008635A9" w:rsidRDefault="00E5584B" w:rsidP="00D519D4">
            <w:pPr>
              <w:widowControl w:val="0"/>
              <w:spacing w:after="0" w:line="244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Сведения о размере социальных </w:t>
            </w:r>
            <w:proofErr w:type="gramStart"/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выплат</w:t>
            </w:r>
            <w:proofErr w:type="gramEnd"/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застрахованного лица из бюджетов всех уровней (по потере кормильца) для детей, получающих пен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сию по случаю потери кормильца</w:t>
            </w:r>
          </w:p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 запрашиваются в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Пенсионно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м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фонд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е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Российской Федерации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в электронном виде</w:t>
            </w:r>
          </w:p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Справка из Пенсионного фонда Российской Федерации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Предоставляется территориальным управлением </w:t>
            </w:r>
            <w:r w:rsidRPr="00296961">
              <w:rPr>
                <w:rFonts w:ascii="Liberation Serif" w:eastAsia="Calibri" w:hAnsi="Liberation Serif" w:cs="Times New Roman"/>
                <w:sz w:val="24"/>
                <w:szCs w:val="24"/>
              </w:rPr>
              <w:t>государственного учреждения - Отделения Пенсионного фонда Российской Фе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дерации по Свердловской области</w:t>
            </w:r>
          </w:p>
        </w:tc>
      </w:tr>
      <w:tr w:rsidR="00E5584B" w:rsidTr="00D519D4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4B" w:rsidRPr="008635A9" w:rsidRDefault="00E5584B" w:rsidP="00D519D4">
            <w:pPr>
              <w:widowControl w:val="0"/>
              <w:spacing w:after="0" w:line="244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Сведения о размере социальных выплат одному из родителей (законных представителей) ежемесячного пособия на ребенка или государственной социальной помощи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для детей из малоо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беспеченных (малоимущих) семей.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 запрашиваются в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Министерств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е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социальной политики Свердловской области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4B" w:rsidRPr="008635A9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Справка о получении одним из родителей (законных представителей) ежемесячного пособия на ребенка или государственной социальной помощи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4B" w:rsidRPr="008635A9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Предоставляется Управлением социальной политики Министерства социальной политики Свердловской области</w:t>
            </w:r>
          </w:p>
        </w:tc>
      </w:tr>
      <w:tr w:rsidR="00E5584B" w:rsidTr="00D519D4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4B" w:rsidRPr="008635A9" w:rsidRDefault="00E5584B" w:rsidP="00D519D4">
            <w:pPr>
              <w:widowControl w:val="0"/>
              <w:tabs>
                <w:tab w:val="left" w:pos="459"/>
              </w:tabs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Сведения о выплате всех видов пособий по безработице и других выплат безработным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для детей безработных родителей</w:t>
            </w:r>
          </w:p>
          <w:p w:rsidR="00E5584B" w:rsidRPr="008635A9" w:rsidRDefault="00E5584B" w:rsidP="00D519D4">
            <w:pPr>
              <w:widowControl w:val="0"/>
              <w:spacing w:after="0" w:line="244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запрашиваются в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Департаменте по труду и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занятости населения Свердловской области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4B" w:rsidRPr="008635A9" w:rsidRDefault="00E5584B" w:rsidP="00D519D4">
            <w:pPr>
              <w:widowControl w:val="0"/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Справка о регистрации заявителя в качестве безработного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по форме, утвержденной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Приказом Министерства труда и социальной защиты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 xml:space="preserve">Российской Федерации </w:t>
            </w:r>
          </w:p>
          <w:p w:rsidR="00E5584B" w:rsidRPr="008635A9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от 22.02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.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2019 № 116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н «Об утверждении </w:t>
            </w:r>
            <w:r w:rsidRPr="00296961">
              <w:rPr>
                <w:rFonts w:ascii="Liberation Serif" w:eastAsia="Calibri" w:hAnsi="Liberation Serif" w:cs="Times New Roman"/>
                <w:sz w:val="24"/>
                <w:szCs w:val="24"/>
              </w:rPr>
              <w:t>Правил,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4B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4B" w:rsidRPr="008635A9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Предоставляется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Департаментом</w:t>
            </w:r>
            <w:r w:rsidRPr="00296961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по труду и занятости населения Свердловской области</w:t>
            </w:r>
          </w:p>
        </w:tc>
      </w:tr>
      <w:tr w:rsidR="00E5584B" w:rsidTr="00D519D4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4B" w:rsidRPr="002B4F03" w:rsidRDefault="00E5584B" w:rsidP="00D519D4">
            <w:pPr>
              <w:widowControl w:val="0"/>
              <w:tabs>
                <w:tab w:val="left" w:pos="459"/>
              </w:tabs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2B4F03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Сведения об установлении инвалидности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4B" w:rsidRPr="002B4F03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2B4F03">
              <w:rPr>
                <w:rFonts w:ascii="Liberation Serif" w:eastAsia="Calibri" w:hAnsi="Liberation Serif" w:cs="Times New Roman"/>
                <w:sz w:val="24"/>
                <w:szCs w:val="24"/>
              </w:rPr>
              <w:t>Федеральная государственная информационная система «Федеральный реестр инвалидов» (ФГИС ФРИ)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4B" w:rsidRPr="002B4F03" w:rsidRDefault="00E5584B" w:rsidP="00D519D4">
            <w:pPr>
              <w:widowControl w:val="0"/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2B4F03">
              <w:rPr>
                <w:rFonts w:ascii="Liberation Serif" w:eastAsia="Calibri" w:hAnsi="Liberation Serif" w:cs="Times New Roman"/>
                <w:sz w:val="24"/>
                <w:szCs w:val="24"/>
              </w:rPr>
              <w:t>Справка об установлении инвалидности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4B" w:rsidRPr="002B4F03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B4F0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4B" w:rsidRPr="002B4F03" w:rsidRDefault="00E5584B" w:rsidP="00D519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2B4F0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Федеральное казенное учреждение «Главное бюро </w:t>
            </w:r>
            <w:proofErr w:type="gramStart"/>
            <w:r w:rsidRPr="002B4F03">
              <w:rPr>
                <w:rFonts w:ascii="Liberation Serif" w:eastAsia="Calibri" w:hAnsi="Liberation Serif" w:cs="Times New Roman"/>
                <w:sz w:val="24"/>
                <w:szCs w:val="24"/>
              </w:rPr>
              <w:t>медико-социальной</w:t>
            </w:r>
            <w:proofErr w:type="gramEnd"/>
            <w:r w:rsidRPr="002B4F0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экспертизы по Свердловской области» Министерства труда и социальной защиты Российской Федерации, Министерство социальной политики Свердловской области, государственное учреждения - Отделение Пенсионного фонда Российской Федерации по Свердловской области</w:t>
            </w:r>
          </w:p>
        </w:tc>
      </w:tr>
    </w:tbl>
    <w:p w:rsidR="00E5584B" w:rsidRDefault="00E5584B"/>
    <w:sectPr w:rsidR="00E5584B" w:rsidSect="00E5584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18"/>
    <w:rsid w:val="005D5074"/>
    <w:rsid w:val="00E5584B"/>
    <w:rsid w:val="00F11A0F"/>
    <w:rsid w:val="00F4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A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4">
    <w:name w:val="Сетка таблицы114"/>
    <w:basedOn w:val="a1"/>
    <w:next w:val="a3"/>
    <w:uiPriority w:val="59"/>
    <w:rsid w:val="00F11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11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next w:val="a3"/>
    <w:uiPriority w:val="59"/>
    <w:rsid w:val="00E55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A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4">
    <w:name w:val="Сетка таблицы114"/>
    <w:basedOn w:val="a1"/>
    <w:next w:val="a3"/>
    <w:uiPriority w:val="59"/>
    <w:rsid w:val="00F11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11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next w:val="a3"/>
    <w:uiPriority w:val="59"/>
    <w:rsid w:val="00E55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2247</Words>
  <Characters>12812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3</cp:revision>
  <dcterms:created xsi:type="dcterms:W3CDTF">2021-04-26T02:30:00Z</dcterms:created>
  <dcterms:modified xsi:type="dcterms:W3CDTF">2021-04-26T02:35:00Z</dcterms:modified>
</cp:coreProperties>
</file>