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C7" w:rsidRPr="005D10C7" w:rsidRDefault="005D10C7" w:rsidP="005D10C7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5D10C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Срок сдачи отчёта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в районный комитет </w:t>
      </w:r>
      <w:proofErr w:type="gramStart"/>
      <w:r w:rsidR="00E2620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Профсоюза  до</w:t>
      </w:r>
      <w:proofErr w:type="gramEnd"/>
      <w:r w:rsidR="00E2620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08</w:t>
      </w:r>
      <w:r w:rsidRPr="005D10C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.12.201</w:t>
      </w: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7 </w:t>
      </w:r>
      <w:r w:rsidRPr="005D10C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г.</w:t>
      </w:r>
    </w:p>
    <w:p w:rsidR="005D10C7" w:rsidRPr="005D10C7" w:rsidRDefault="005D10C7" w:rsidP="005D1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C7">
        <w:rPr>
          <w:rFonts w:ascii="Times New Roman" w:eastAsia="Times New Roman" w:hAnsi="Times New Roman" w:cs="Times New Roman"/>
          <w:b/>
          <w:sz w:val="24"/>
          <w:szCs w:val="24"/>
        </w:rPr>
        <w:t>О Т Ч Ё Т</w:t>
      </w:r>
    </w:p>
    <w:p w:rsidR="005D10C7" w:rsidRPr="005D10C7" w:rsidRDefault="005D10C7" w:rsidP="005D1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0C7">
        <w:rPr>
          <w:rFonts w:ascii="Times New Roman" w:eastAsia="Times New Roman" w:hAnsi="Times New Roman" w:cs="Times New Roman"/>
          <w:b/>
          <w:sz w:val="24"/>
          <w:szCs w:val="24"/>
        </w:rPr>
        <w:t>по выполнению отраслевого соглашения по организациям системы образования, коллективного договора образовательного учреждения</w:t>
      </w:r>
    </w:p>
    <w:p w:rsidR="005D10C7" w:rsidRDefault="005D10C7" w:rsidP="005D1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2017</w:t>
      </w:r>
      <w:r w:rsidRPr="005D10C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5A564A" w:rsidRPr="005D10C7" w:rsidRDefault="005A564A" w:rsidP="005D1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МАОУ СОШ № 48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813"/>
        <w:gridCol w:w="2268"/>
        <w:gridCol w:w="2126"/>
      </w:tblGrid>
      <w:tr w:rsidR="005D10C7" w:rsidRPr="005D10C7" w:rsidTr="00E2620F">
        <w:trPr>
          <w:trHeight w:val="1908"/>
        </w:trPr>
        <w:tc>
          <w:tcPr>
            <w:tcW w:w="708" w:type="dxa"/>
          </w:tcPr>
          <w:p w:rsidR="005D10C7" w:rsidRPr="005D10C7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5D10C7" w:rsidRPr="005D10C7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5813" w:type="dxa"/>
          </w:tcPr>
          <w:p w:rsidR="005D10C7" w:rsidRPr="005D10C7" w:rsidRDefault="00E2620F" w:rsidP="00E2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 и льготы, предоставл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яем</w:t>
            </w:r>
            <w:r w:rsidRPr="003F7F1C">
              <w:rPr>
                <w:rFonts w:ascii="Times New Roman" w:hAnsi="Times New Roman" w:cs="Times New Roman"/>
                <w:b/>
                <w:sz w:val="24"/>
                <w:szCs w:val="24"/>
              </w:rPr>
              <w:t>ые работникам в соответствии с соглашением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 коллективным договором</w:t>
            </w:r>
          </w:p>
        </w:tc>
        <w:tc>
          <w:tcPr>
            <w:tcW w:w="2268" w:type="dxa"/>
          </w:tcPr>
          <w:p w:rsidR="005D10C7" w:rsidRPr="005D10C7" w:rsidRDefault="00E2620F" w:rsidP="00E26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</w:t>
            </w:r>
            <w:r w:rsidR="005D10C7" w:rsidRPr="005D10C7">
              <w:rPr>
                <w:rFonts w:ascii="Times New Roman" w:eastAsia="Times New Roman" w:hAnsi="Times New Roman" w:cs="Times New Roman"/>
                <w:b/>
              </w:rPr>
              <w:t xml:space="preserve"> работников, воспользовавшихся льготами в </w:t>
            </w:r>
            <w:r w:rsidR="005D10C7">
              <w:rPr>
                <w:rFonts w:ascii="Times New Roman" w:eastAsia="Times New Roman" w:hAnsi="Times New Roman" w:cs="Times New Roman"/>
                <w:b/>
              </w:rPr>
              <w:t>2017</w:t>
            </w:r>
            <w:r w:rsidR="005D10C7" w:rsidRPr="005D10C7">
              <w:rPr>
                <w:rFonts w:ascii="Times New Roman" w:eastAsia="Times New Roman" w:hAnsi="Times New Roman" w:cs="Times New Roman"/>
                <w:b/>
              </w:rPr>
              <w:t xml:space="preserve"> году</w:t>
            </w:r>
          </w:p>
        </w:tc>
        <w:tc>
          <w:tcPr>
            <w:tcW w:w="2126" w:type="dxa"/>
          </w:tcPr>
          <w:p w:rsidR="005D10C7" w:rsidRPr="005D10C7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D10C7">
              <w:rPr>
                <w:rFonts w:ascii="Times New Roman" w:eastAsia="Times New Roman" w:hAnsi="Times New Roman" w:cs="Times New Roman"/>
                <w:b/>
              </w:rPr>
              <w:t xml:space="preserve">Размер выплат указать либо в абсолютном </w:t>
            </w:r>
            <w:proofErr w:type="gramStart"/>
            <w:r w:rsidRPr="005D10C7">
              <w:rPr>
                <w:rFonts w:ascii="Times New Roman" w:eastAsia="Times New Roman" w:hAnsi="Times New Roman" w:cs="Times New Roman"/>
                <w:b/>
              </w:rPr>
              <w:t>размере</w:t>
            </w:r>
            <w:proofErr w:type="gramEnd"/>
            <w:r w:rsidRPr="005D10C7">
              <w:rPr>
                <w:rFonts w:ascii="Times New Roman" w:eastAsia="Times New Roman" w:hAnsi="Times New Roman" w:cs="Times New Roman"/>
                <w:b/>
              </w:rPr>
              <w:t xml:space="preserve"> либо в процентном отношении к должностному окладу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Доплата председателям профкомов в размере до 50% должностного оклада</w:t>
            </w:r>
          </w:p>
        </w:tc>
        <w:tc>
          <w:tcPr>
            <w:tcW w:w="2268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2800р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Доплата уполномоченным по охране труда в размере до 30 % должностного оклада</w:t>
            </w:r>
          </w:p>
        </w:tc>
        <w:tc>
          <w:tcPr>
            <w:tcW w:w="2268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2200р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Оздоровление работников вашего образовательного учреждения в </w:t>
            </w:r>
            <w:r w:rsidR="005219BC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санаториях-профилакториях в 2017</w:t>
            </w: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году:</w:t>
            </w:r>
          </w:p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«Бодрость»;</w:t>
            </w:r>
          </w:p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«Юбилейный»;</w:t>
            </w:r>
          </w:p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- в санаториях южного направления</w:t>
            </w:r>
          </w:p>
        </w:tc>
        <w:tc>
          <w:tcPr>
            <w:tcW w:w="2268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813" w:type="dxa"/>
          </w:tcPr>
          <w:p w:rsidR="005D10C7" w:rsidRPr="00E2620F" w:rsidRDefault="00E2620F" w:rsidP="00E262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педагогических работников, имеющих м</w:t>
            </w:r>
            <w:r w:rsidR="005D10C7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етодический день </w:t>
            </w:r>
          </w:p>
        </w:tc>
        <w:tc>
          <w:tcPr>
            <w:tcW w:w="2268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28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5813" w:type="dxa"/>
          </w:tcPr>
          <w:p w:rsidR="005D10C7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Оказание руководителем образовательной организации </w:t>
            </w:r>
            <w:r w:rsidR="005D10C7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материальной помощи работникам образовательного учреждения, имеющих материальные затруднения из фонда экономии заработной платы</w:t>
            </w:r>
          </w:p>
        </w:tc>
        <w:tc>
          <w:tcPr>
            <w:tcW w:w="2268" w:type="dxa"/>
          </w:tcPr>
          <w:p w:rsidR="005D10C7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223DFE">
        <w:trPr>
          <w:trHeight w:val="600"/>
        </w:trPr>
        <w:tc>
          <w:tcPr>
            <w:tcW w:w="708" w:type="dxa"/>
            <w:vMerge w:val="restart"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E2620F">
              <w:rPr>
                <w:sz w:val="24"/>
                <w:szCs w:val="24"/>
              </w:rPr>
              <w:t>Выплата материальной помощи из п</w:t>
            </w:r>
            <w:r w:rsidR="00E2620F" w:rsidRPr="00E2620F">
              <w:rPr>
                <w:sz w:val="24"/>
                <w:szCs w:val="24"/>
              </w:rPr>
              <w:t xml:space="preserve">рофсоюзного бюджета (количество </w:t>
            </w:r>
            <w:proofErr w:type="gramStart"/>
            <w:r w:rsidRPr="00E2620F">
              <w:rPr>
                <w:sz w:val="24"/>
                <w:szCs w:val="24"/>
              </w:rPr>
              <w:t>работников  и</w:t>
            </w:r>
            <w:proofErr w:type="gramEnd"/>
            <w:r w:rsidRPr="00E2620F">
              <w:rPr>
                <w:sz w:val="24"/>
                <w:szCs w:val="24"/>
              </w:rPr>
              <w:t xml:space="preserve"> сумма):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33000</w:t>
            </w:r>
          </w:p>
        </w:tc>
      </w:tr>
      <w:tr w:rsidR="00E2620F" w:rsidRPr="00E2620F" w:rsidTr="00223DFE">
        <w:trPr>
          <w:trHeight w:val="273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в связи с рождением ребенка;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223DFE">
        <w:trPr>
          <w:trHeight w:val="225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в связи со стихийными бедствиями, пожарами;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5F4F49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223DFE">
        <w:trPr>
          <w:trHeight w:val="240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в связи с болезнью, операцией, лечением;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16000</w:t>
            </w:r>
          </w:p>
        </w:tc>
      </w:tr>
      <w:tr w:rsidR="00E2620F" w:rsidRPr="00E2620F" w:rsidTr="00223DFE">
        <w:trPr>
          <w:trHeight w:val="255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на погребение и ритуальные услуги;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2620F" w:rsidRPr="00E2620F" w:rsidTr="00223DFE">
        <w:trPr>
          <w:trHeight w:val="300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в связи со смертью близких родственников;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2620F" w:rsidRPr="00E2620F" w:rsidTr="00223DFE">
        <w:trPr>
          <w:trHeight w:val="240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в связи с заключением брака;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2620F" w:rsidRPr="00E2620F" w:rsidTr="00223DFE">
        <w:trPr>
          <w:trHeight w:val="240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в связи с юбилеем;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4000</w:t>
            </w:r>
          </w:p>
        </w:tc>
      </w:tr>
      <w:tr w:rsidR="00E2620F" w:rsidRPr="00E2620F" w:rsidTr="00223DFE">
        <w:trPr>
          <w:trHeight w:val="345"/>
        </w:trPr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223DFE" w:rsidRPr="00E2620F" w:rsidRDefault="00223DFE" w:rsidP="00223DFE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на зубопротезирование.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7</w:t>
            </w:r>
          </w:p>
        </w:tc>
        <w:tc>
          <w:tcPr>
            <w:tcW w:w="5813" w:type="dxa"/>
          </w:tcPr>
          <w:p w:rsidR="005D10C7" w:rsidRPr="00E2620F" w:rsidRDefault="005219BC" w:rsidP="00223DFE">
            <w:pPr>
              <w:pStyle w:val="a3"/>
              <w:rPr>
                <w:rFonts w:eastAsia="Calibri"/>
                <w:sz w:val="24"/>
                <w:szCs w:val="24"/>
                <w:lang w:eastAsia="en-US"/>
              </w:rPr>
            </w:pPr>
            <w:r w:rsidRPr="00E2620F">
              <w:rPr>
                <w:sz w:val="24"/>
                <w:szCs w:val="24"/>
              </w:rPr>
              <w:t>Количество работников, получивших премирование из профсоюзного бюджета, и общая сумма выплат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Подали 3 в сентябре (еще не получили)</w:t>
            </w:r>
          </w:p>
        </w:tc>
        <w:tc>
          <w:tcPr>
            <w:tcW w:w="2126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9000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случае выполнения педагогическими работниками, которым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им устанавливаются повышающие коэффициенты к окладу, ставке заработной платы, а также все иные выплаты и повышения заработной платы, предусмотренные действующей в  образовательном учреждении системой оплаты труда за соответствующую квалификационную категорию, по каждой педагогической должности (в соответствии со списком должностей указанных в отраслевом соглашении).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E2620F">
        <w:trPr>
          <w:trHeight w:val="270"/>
        </w:trPr>
        <w:tc>
          <w:tcPr>
            <w:tcW w:w="708" w:type="dxa"/>
            <w:vMerge w:val="restart"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F5794F" w:rsidRPr="00E2620F" w:rsidRDefault="00F5794F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педагогических работников (молодых специалистов), которым установлен </w:t>
            </w:r>
            <w:r w:rsidRPr="00E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повышающий коэффициент 1,2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первую квалификационную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категорию, </w:t>
            </w: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сроком на два года.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2620F" w:rsidRPr="00E2620F" w:rsidTr="00F5794F">
        <w:trPr>
          <w:trHeight w:val="2494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Количество педагогических работников (молодых специалистов), которым установлен</w:t>
            </w:r>
            <w:r w:rsidRPr="00E2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повышающий коэффициент 1,2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первую квалификационную категорию.  </w:t>
            </w: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Данный повышающий коэффициент установлен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1375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- в течение 6 месяцев после окончания соответствующего отпуска;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1489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F5794F" w:rsidRPr="00E2620F" w:rsidRDefault="00F5794F" w:rsidP="00F5794F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- в течение 6 месяцев после увольнения в запас.</w:t>
            </w:r>
          </w:p>
          <w:p w:rsidR="00F5794F" w:rsidRPr="00E2620F" w:rsidRDefault="00F5794F" w:rsidP="005D10C7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1980"/>
        </w:trPr>
        <w:tc>
          <w:tcPr>
            <w:tcW w:w="708" w:type="dxa"/>
            <w:vMerge w:val="restart"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F5794F" w:rsidRPr="00E2620F" w:rsidRDefault="00F5794F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педагогических работников, которым после истечения срока действия первой, высшей квалификационной категории, </w:t>
            </w: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сохранили повышающий коэффициент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соответствующую квалификационную категорию</w:t>
            </w: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окладу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ставке заработной платы, </w:t>
            </w: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течение одного года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следующих случаях: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549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случае длительной нетрудоспособности (более четырёх месяцев);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495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- нахождения в отпуске по беременности и родам</w:t>
            </w:r>
            <w:r w:rsidR="00E2620F"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отпуске по уходу за ребенком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выходе на работу;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780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возобновления педагогической деятельности, прерванной в связи с уходом на пенсию по любым основаниям;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780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- окончания длительного отпуска в соответствии с п.5 ст. 47 Федерального Закона «Об образовании в Российской Федерации»;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555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работник был призван в ряды Вооруженных сил России;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585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случае нарушения прав </w:t>
            </w:r>
            <w:proofErr w:type="spellStart"/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аттестующегося</w:t>
            </w:r>
            <w:proofErr w:type="spellEnd"/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педагогического работника;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600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- в случае увольнения в связи с сокращением численности или штата работников организации;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E2620F" w:rsidRPr="00E2620F" w:rsidTr="00F5794F">
        <w:trPr>
          <w:trHeight w:val="810"/>
        </w:trPr>
        <w:tc>
          <w:tcPr>
            <w:tcW w:w="708" w:type="dxa"/>
            <w:vMerge/>
          </w:tcPr>
          <w:p w:rsidR="00F5794F" w:rsidRPr="00E2620F" w:rsidRDefault="00F579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F5794F" w:rsidRPr="00E2620F" w:rsidRDefault="00F5794F" w:rsidP="00F57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рассмотрения аттестационной комиссией заявления педагогического работника об аттестации и (или) в период ее прохождения.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5794F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5794F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11</w:t>
            </w:r>
          </w:p>
        </w:tc>
        <w:tc>
          <w:tcPr>
            <w:tcW w:w="5813" w:type="dxa"/>
          </w:tcPr>
          <w:p w:rsidR="005D10C7" w:rsidRPr="00E2620F" w:rsidRDefault="00FC6177" w:rsidP="00FC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которым по</w:t>
            </w:r>
            <w:r w:rsidR="005D10C7"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истечению</w:t>
            </w:r>
            <w:r w:rsidR="005D10C7"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срока действия квалификационной категории 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D10C7"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которым до пенсии осталось не более одного года,</w:t>
            </w:r>
            <w:r w:rsidR="005D10C7"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сохранился повышающий коэффициент</w:t>
            </w:r>
            <w:r w:rsidR="005D10C7"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 окладу</w:t>
            </w:r>
            <w:r w:rsidR="005D10C7"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>, к ставке</w:t>
            </w: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заработной платы, установленный</w:t>
            </w:r>
            <w:r w:rsidR="005D10C7"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соответствующую квалификационную категорию, 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12</w:t>
            </w:r>
          </w:p>
        </w:tc>
        <w:tc>
          <w:tcPr>
            <w:tcW w:w="5813" w:type="dxa"/>
          </w:tcPr>
          <w:p w:rsidR="005D10C7" w:rsidRPr="00E2620F" w:rsidRDefault="00FC617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Количество педагогических работников</w:t>
            </w:r>
            <w:r w:rsidR="005D10C7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, в отношении которых аттестационной комиссией принято решение о соответствии занимаемой должности, </w:t>
            </w:r>
            <w:proofErr w:type="gramStart"/>
            <w:r w:rsidR="005D10C7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устанавливается  выплата</w:t>
            </w:r>
            <w:proofErr w:type="gramEnd"/>
            <w:r w:rsidR="005D10C7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по повышенному коэффициенту к окладу, </w:t>
            </w:r>
            <w:r w:rsidR="005D10C7"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ставке заработной платы в размере -  1,1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13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Выпускникам среднего и высшего профессионального образования, впервые поступившим на постоянную работу в образовательные учреждения на педагогические должности, выплачивается единовременное пособие на обзаведение хозяйством в размере, утверждённым Правительством Свердловской области.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60000</w:t>
            </w:r>
          </w:p>
        </w:tc>
      </w:tr>
      <w:tr w:rsidR="005D10C7" w:rsidRPr="00E2620F" w:rsidTr="00C82EA1">
        <w:tc>
          <w:tcPr>
            <w:tcW w:w="708" w:type="dxa"/>
            <w:vMerge w:val="restart"/>
          </w:tcPr>
          <w:p w:rsidR="005D10C7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Единовременное премирование работников образовательного учреждения:</w:t>
            </w:r>
          </w:p>
        </w:tc>
        <w:tc>
          <w:tcPr>
            <w:tcW w:w="226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при награждении Почетной грамотой Министерства образования и науки РФ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при награждении Почетной грамотой Министерства общего и профессионального образования Свердловской области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при награждении Почетной грамотой Управления образования Администрации г. Екатеринбурга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при увольнении в связи с уходом на трудовую пенсию по старости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sz w:val="23"/>
                <w:szCs w:val="23"/>
                <w:lang w:eastAsia="en-US" w:bidi="en-US"/>
              </w:rPr>
              <w:t>премирование работников к юбилейным датам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223DFE" w:rsidRPr="00E2620F" w:rsidTr="00C82EA1"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223DFE" w:rsidRPr="00E2620F" w:rsidRDefault="00223DFE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 w:bidi="en-US"/>
              </w:rPr>
            </w:pPr>
            <w:r w:rsidRPr="00E2620F">
              <w:rPr>
                <w:rFonts w:ascii="Times New Roman" w:hAnsi="Times New Roman" w:cs="Times New Roman"/>
                <w:sz w:val="24"/>
                <w:szCs w:val="24"/>
              </w:rPr>
              <w:t>в связи с юбилеем образовательной организации</w:t>
            </w:r>
          </w:p>
        </w:tc>
        <w:tc>
          <w:tcPr>
            <w:tcW w:w="2268" w:type="dxa"/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223DFE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223DFE" w:rsidRPr="00E2620F" w:rsidTr="00C82EA1"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223DFE" w:rsidRPr="00E2620F" w:rsidRDefault="00223DFE" w:rsidP="00223DFE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за победу в муниципальных и областных профессиональных конкурса</w:t>
            </w:r>
          </w:p>
        </w:tc>
        <w:tc>
          <w:tcPr>
            <w:tcW w:w="2268" w:type="dxa"/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223DFE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223DFE" w:rsidRPr="00E2620F" w:rsidTr="00C82EA1">
        <w:tc>
          <w:tcPr>
            <w:tcW w:w="708" w:type="dxa"/>
            <w:vMerge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223DFE" w:rsidRPr="00E2620F" w:rsidRDefault="00223DFE" w:rsidP="00223DFE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за многолетнюю работу в образовательной организации</w:t>
            </w:r>
          </w:p>
        </w:tc>
        <w:tc>
          <w:tcPr>
            <w:tcW w:w="2268" w:type="dxa"/>
          </w:tcPr>
          <w:p w:rsidR="00223DFE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223DFE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tabs>
                <w:tab w:val="left" w:pos="54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 w:bidi="en-US"/>
              </w:rPr>
            </w:pPr>
            <w:r w:rsidRPr="00E2620F">
              <w:rPr>
                <w:rFonts w:ascii="Times New Roman" w:eastAsia="Times New Roman" w:hAnsi="Times New Roman" w:cs="Times New Roman"/>
                <w:sz w:val="23"/>
                <w:szCs w:val="23"/>
                <w:lang w:eastAsia="en-US" w:bidi="en-US"/>
              </w:rPr>
              <w:t>в связи с юбилейными датами работы в системе образования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:rsidR="005D10C7" w:rsidRPr="00E2620F" w:rsidRDefault="00FC762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D10C7" w:rsidRPr="00E2620F" w:rsidTr="00C82EA1">
        <w:tc>
          <w:tcPr>
            <w:tcW w:w="708" w:type="dxa"/>
            <w:vMerge w:val="restart"/>
          </w:tcPr>
          <w:p w:rsidR="005D10C7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b/>
                <w:sz w:val="23"/>
                <w:szCs w:val="23"/>
                <w:lang w:eastAsia="en-US"/>
              </w:rPr>
              <w:t>Участие представителей профкома в работе комиссий, созданных в образовательном учреждении</w:t>
            </w: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:</w:t>
            </w:r>
          </w:p>
        </w:tc>
        <w:tc>
          <w:tcPr>
            <w:tcW w:w="2268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 комплектованию педагогических работников на новый учебный год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нет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комиссии по тарификации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нет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комиссии по охране труда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комиссии по распределению стимулирующей части фонда оплаты труда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наблюдательном Совете (автономные учреждения)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нет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комиссии по проведению специальной оценки условий труда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в комиссии по обучению и проверке знаний требований охраны труда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D10C7" w:rsidRPr="00E2620F" w:rsidTr="00C82EA1">
        <w:tc>
          <w:tcPr>
            <w:tcW w:w="708" w:type="dxa"/>
            <w:vMerge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  <w:tc>
          <w:tcPr>
            <w:tcW w:w="5813" w:type="dxa"/>
          </w:tcPr>
          <w:p w:rsidR="005D10C7" w:rsidRPr="00E2620F" w:rsidRDefault="005D10C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комиссии по проведению аттестации педагогических работников на соответствие занимаемой должности или на квалификационную категорию </w:t>
            </w:r>
          </w:p>
        </w:tc>
        <w:tc>
          <w:tcPr>
            <w:tcW w:w="2268" w:type="dxa"/>
          </w:tcPr>
          <w:p w:rsidR="005D10C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26" w:type="dxa"/>
          </w:tcPr>
          <w:p w:rsidR="005D10C7" w:rsidRPr="00E2620F" w:rsidRDefault="005D10C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E2620F" w:rsidRPr="00E2620F" w:rsidTr="00C82EA1">
        <w:tc>
          <w:tcPr>
            <w:tcW w:w="708" w:type="dxa"/>
          </w:tcPr>
          <w:p w:rsidR="00171E6A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5813" w:type="dxa"/>
          </w:tcPr>
          <w:p w:rsidR="00171E6A" w:rsidRPr="00E2620F" w:rsidRDefault="002E7F07" w:rsidP="005D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0F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относящихся к низкооплачиваемым категориям, которым установлена заработная плата выше размера МЗП (в расчете на одну норму труда)</w:t>
            </w:r>
          </w:p>
        </w:tc>
        <w:tc>
          <w:tcPr>
            <w:tcW w:w="2268" w:type="dxa"/>
          </w:tcPr>
          <w:p w:rsidR="00171E6A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171E6A" w:rsidRPr="00E2620F" w:rsidRDefault="00171E6A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E7F07" w:rsidRPr="00E2620F" w:rsidTr="00C82EA1">
        <w:tc>
          <w:tcPr>
            <w:tcW w:w="708" w:type="dxa"/>
          </w:tcPr>
          <w:p w:rsidR="002E7F07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5813" w:type="dxa"/>
          </w:tcPr>
          <w:p w:rsidR="002E7F07" w:rsidRPr="00E2620F" w:rsidRDefault="002E7F07" w:rsidP="002E7F07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работников, которым установлены дополнительные оплачиваемые отпуска:</w:t>
            </w:r>
          </w:p>
          <w:p w:rsidR="002E7F07" w:rsidRPr="00E2620F" w:rsidRDefault="002E7F07" w:rsidP="002E7F07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за работу без листов нетрудоспособности</w:t>
            </w:r>
          </w:p>
          <w:p w:rsidR="002E7F07" w:rsidRPr="00E2620F" w:rsidRDefault="002E7F07" w:rsidP="002E7F07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- за ненормированный рабочий день</w:t>
            </w:r>
          </w:p>
          <w:p w:rsidR="002E7F07" w:rsidRPr="00E2620F" w:rsidRDefault="002E7F07" w:rsidP="002E7F07">
            <w:pPr>
              <w:pStyle w:val="a3"/>
            </w:pPr>
            <w:r w:rsidRPr="00E2620F">
              <w:rPr>
                <w:sz w:val="24"/>
                <w:szCs w:val="24"/>
              </w:rPr>
              <w:t>- по итогам проведенной специальной оценки условий труда</w:t>
            </w:r>
          </w:p>
        </w:tc>
        <w:tc>
          <w:tcPr>
            <w:tcW w:w="2268" w:type="dxa"/>
          </w:tcPr>
          <w:p w:rsidR="002E7F07" w:rsidRPr="00E2620F" w:rsidRDefault="00C01181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2E7F07" w:rsidRPr="00E2620F" w:rsidRDefault="002E7F07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23DFE" w:rsidRPr="00E2620F" w:rsidTr="00C82EA1">
        <w:tc>
          <w:tcPr>
            <w:tcW w:w="708" w:type="dxa"/>
          </w:tcPr>
          <w:p w:rsidR="00223DFE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5813" w:type="dxa"/>
          </w:tcPr>
          <w:p w:rsidR="00223DFE" w:rsidRPr="00E2620F" w:rsidRDefault="00223DFE" w:rsidP="002E7F07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работников, прошедших периодические медицинские осмотры, и сумма выплат на эти цели из местного бюджета</w:t>
            </w:r>
          </w:p>
          <w:p w:rsidR="00E2620F" w:rsidRPr="00E2620F" w:rsidRDefault="00E2620F" w:rsidP="002E7F0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23DFE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30</w:t>
            </w:r>
          </w:p>
        </w:tc>
        <w:tc>
          <w:tcPr>
            <w:tcW w:w="2126" w:type="dxa"/>
          </w:tcPr>
          <w:p w:rsidR="00223DFE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60000р</w:t>
            </w:r>
          </w:p>
        </w:tc>
      </w:tr>
      <w:tr w:rsidR="00223DFE" w:rsidRPr="00E2620F" w:rsidTr="00C82EA1">
        <w:tc>
          <w:tcPr>
            <w:tcW w:w="708" w:type="dxa"/>
          </w:tcPr>
          <w:p w:rsidR="00223DFE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5813" w:type="dxa"/>
          </w:tcPr>
          <w:p w:rsidR="00223DFE" w:rsidRPr="00E2620F" w:rsidRDefault="00223DFE" w:rsidP="002E7F07">
            <w:pPr>
              <w:pStyle w:val="a3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работников, прошедших вакцинацию, и сумма выплат на эти цели из местного бюджета</w:t>
            </w:r>
          </w:p>
        </w:tc>
        <w:tc>
          <w:tcPr>
            <w:tcW w:w="2268" w:type="dxa"/>
          </w:tcPr>
          <w:p w:rsidR="00223DFE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2126" w:type="dxa"/>
          </w:tcPr>
          <w:p w:rsidR="00223DFE" w:rsidRPr="00E2620F" w:rsidRDefault="00223DFE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223DFE" w:rsidRPr="00E2620F" w:rsidTr="00C82EA1">
        <w:tc>
          <w:tcPr>
            <w:tcW w:w="708" w:type="dxa"/>
          </w:tcPr>
          <w:p w:rsidR="00223DFE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5813" w:type="dxa"/>
          </w:tcPr>
          <w:p w:rsidR="00223DFE" w:rsidRPr="00E2620F" w:rsidRDefault="00223DFE" w:rsidP="00223DFE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 лагерей с дневным пребыванием детей, которым установлены доплаты из средств путевки, размер доплаты</w:t>
            </w:r>
          </w:p>
        </w:tc>
        <w:tc>
          <w:tcPr>
            <w:tcW w:w="2268" w:type="dxa"/>
          </w:tcPr>
          <w:p w:rsidR="00223DFE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126" w:type="dxa"/>
          </w:tcPr>
          <w:p w:rsidR="00223DFE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2200р на 1 работника</w:t>
            </w:r>
          </w:p>
        </w:tc>
      </w:tr>
      <w:tr w:rsidR="005219BC" w:rsidRPr="00E2620F" w:rsidTr="00C82EA1">
        <w:tc>
          <w:tcPr>
            <w:tcW w:w="708" w:type="dxa"/>
          </w:tcPr>
          <w:p w:rsidR="005219BC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5813" w:type="dxa"/>
          </w:tcPr>
          <w:p w:rsidR="005219BC" w:rsidRPr="00E2620F" w:rsidRDefault="005219BC" w:rsidP="00223DFE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работников, принявших участие в проекте «Заемные средства», общая сумма выплат</w:t>
            </w:r>
          </w:p>
        </w:tc>
        <w:tc>
          <w:tcPr>
            <w:tcW w:w="2268" w:type="dxa"/>
          </w:tcPr>
          <w:p w:rsidR="005219BC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26" w:type="dxa"/>
          </w:tcPr>
          <w:p w:rsidR="005219BC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8000р</w:t>
            </w:r>
          </w:p>
        </w:tc>
      </w:tr>
      <w:tr w:rsidR="005219BC" w:rsidRPr="00E2620F" w:rsidTr="00C82EA1">
        <w:tc>
          <w:tcPr>
            <w:tcW w:w="708" w:type="dxa"/>
          </w:tcPr>
          <w:p w:rsidR="005219BC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22</w:t>
            </w:r>
          </w:p>
        </w:tc>
        <w:tc>
          <w:tcPr>
            <w:tcW w:w="5813" w:type="dxa"/>
          </w:tcPr>
          <w:p w:rsidR="005219BC" w:rsidRPr="00E2620F" w:rsidRDefault="005219BC" w:rsidP="005219BC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Финансирование на юбилей образовательной организации из средств первичной профсоюзной организации, общая сумма средств</w:t>
            </w:r>
          </w:p>
        </w:tc>
        <w:tc>
          <w:tcPr>
            <w:tcW w:w="2268" w:type="dxa"/>
          </w:tcPr>
          <w:p w:rsidR="005219BC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5219BC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5219BC" w:rsidRPr="00E2620F" w:rsidTr="00C82EA1">
        <w:tc>
          <w:tcPr>
            <w:tcW w:w="708" w:type="dxa"/>
          </w:tcPr>
          <w:p w:rsidR="005219BC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23</w:t>
            </w:r>
          </w:p>
        </w:tc>
        <w:tc>
          <w:tcPr>
            <w:tcW w:w="5813" w:type="dxa"/>
          </w:tcPr>
          <w:p w:rsidR="005219BC" w:rsidRPr="00E2620F" w:rsidRDefault="005219BC" w:rsidP="005219BC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работников, принявших участие в Днях здоровья, и общая сумма средств, выделенных на это из профсоюзного бюджета</w:t>
            </w:r>
          </w:p>
        </w:tc>
        <w:tc>
          <w:tcPr>
            <w:tcW w:w="2268" w:type="dxa"/>
          </w:tcPr>
          <w:p w:rsidR="005219BC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5219BC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FC6177" w:rsidRPr="00E2620F" w:rsidTr="00C82EA1">
        <w:tc>
          <w:tcPr>
            <w:tcW w:w="708" w:type="dxa"/>
          </w:tcPr>
          <w:p w:rsidR="00FC6177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24</w:t>
            </w:r>
          </w:p>
        </w:tc>
        <w:tc>
          <w:tcPr>
            <w:tcW w:w="5813" w:type="dxa"/>
          </w:tcPr>
          <w:p w:rsidR="00FC6177" w:rsidRPr="00E2620F" w:rsidRDefault="00FC6177" w:rsidP="005219BC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работников, посетивших театры, музеи и т.п., и общая сумма средств, выделенных на это из профсоюзного бюджета</w:t>
            </w:r>
          </w:p>
        </w:tc>
        <w:tc>
          <w:tcPr>
            <w:tcW w:w="2268" w:type="dxa"/>
          </w:tcPr>
          <w:p w:rsidR="00FC6177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FC6177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  <w:tr w:rsidR="00FC6177" w:rsidRPr="00E2620F" w:rsidTr="00C82EA1">
        <w:tc>
          <w:tcPr>
            <w:tcW w:w="708" w:type="dxa"/>
          </w:tcPr>
          <w:p w:rsidR="00FC6177" w:rsidRPr="00E2620F" w:rsidRDefault="00E2620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E2620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25</w:t>
            </w:r>
          </w:p>
        </w:tc>
        <w:tc>
          <w:tcPr>
            <w:tcW w:w="5813" w:type="dxa"/>
          </w:tcPr>
          <w:p w:rsidR="00FC6177" w:rsidRPr="00E2620F" w:rsidRDefault="00FC6177" w:rsidP="005219BC">
            <w:pPr>
              <w:pStyle w:val="a3"/>
              <w:jc w:val="both"/>
              <w:rPr>
                <w:sz w:val="24"/>
                <w:szCs w:val="24"/>
              </w:rPr>
            </w:pPr>
            <w:r w:rsidRPr="00E2620F">
              <w:rPr>
                <w:sz w:val="24"/>
                <w:szCs w:val="24"/>
              </w:rPr>
              <w:t>Количество педагогов-наставников, получающих доплату из ФОТ образовательной организации, размер доплаты</w:t>
            </w:r>
          </w:p>
        </w:tc>
        <w:tc>
          <w:tcPr>
            <w:tcW w:w="2268" w:type="dxa"/>
          </w:tcPr>
          <w:p w:rsidR="00FC6177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  <w:tc>
          <w:tcPr>
            <w:tcW w:w="2126" w:type="dxa"/>
          </w:tcPr>
          <w:p w:rsidR="00FC6177" w:rsidRPr="00E2620F" w:rsidRDefault="00292C4F" w:rsidP="005D10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0</w:t>
            </w:r>
          </w:p>
        </w:tc>
      </w:tr>
    </w:tbl>
    <w:p w:rsidR="00E72E4E" w:rsidRDefault="00E72E4E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5888" w:rsidRP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8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ППО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CE5888">
        <w:rPr>
          <w:rFonts w:ascii="Times New Roman" w:eastAsia="Times New Roman" w:hAnsi="Times New Roman" w:cs="Times New Roman"/>
          <w:sz w:val="24"/>
          <w:szCs w:val="24"/>
        </w:rPr>
        <w:t xml:space="preserve">           Евдокимова Л.М.</w:t>
      </w:r>
    </w:p>
    <w:p w:rsidR="00CE5888" w:rsidRP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888" w:rsidRP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888" w:rsidRP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888" w:rsidRP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88">
        <w:rPr>
          <w:rFonts w:ascii="Times New Roman" w:eastAsia="Times New Roman" w:hAnsi="Times New Roman" w:cs="Times New Roman"/>
          <w:sz w:val="24"/>
          <w:szCs w:val="24"/>
        </w:rPr>
        <w:t xml:space="preserve">Директор МАОУ СОШ № 48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CE5888">
        <w:rPr>
          <w:rFonts w:ascii="Times New Roman" w:eastAsia="Times New Roman" w:hAnsi="Times New Roman" w:cs="Times New Roman"/>
          <w:sz w:val="24"/>
          <w:szCs w:val="24"/>
        </w:rPr>
        <w:t xml:space="preserve">                  Пичугина Л.Б.</w:t>
      </w:r>
    </w:p>
    <w:p w:rsidR="00CE5888" w:rsidRPr="00CE5888" w:rsidRDefault="00CE5888" w:rsidP="00E7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E5888" w:rsidRPr="00CE5888" w:rsidSect="00E2620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A3D43"/>
    <w:multiLevelType w:val="hybridMultilevel"/>
    <w:tmpl w:val="C240A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87F"/>
    <w:rsid w:val="000912CE"/>
    <w:rsid w:val="00171E6A"/>
    <w:rsid w:val="00223DFE"/>
    <w:rsid w:val="00292C4F"/>
    <w:rsid w:val="002E7F07"/>
    <w:rsid w:val="005219BC"/>
    <w:rsid w:val="005A564A"/>
    <w:rsid w:val="005D10C7"/>
    <w:rsid w:val="005F4F49"/>
    <w:rsid w:val="00665880"/>
    <w:rsid w:val="008C66F9"/>
    <w:rsid w:val="00903646"/>
    <w:rsid w:val="009F0258"/>
    <w:rsid w:val="00A97CA3"/>
    <w:rsid w:val="00B2287F"/>
    <w:rsid w:val="00C01181"/>
    <w:rsid w:val="00C87DC1"/>
    <w:rsid w:val="00CE5888"/>
    <w:rsid w:val="00E1076D"/>
    <w:rsid w:val="00E2620F"/>
    <w:rsid w:val="00E72E4E"/>
    <w:rsid w:val="00F5794F"/>
    <w:rsid w:val="00FC6177"/>
    <w:rsid w:val="00FC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5566"/>
  <w15:docId w15:val="{9973D32D-36C3-4AD8-8C90-3B5BDB11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Lu</cp:lastModifiedBy>
  <cp:revision>12</cp:revision>
  <dcterms:created xsi:type="dcterms:W3CDTF">2014-04-24T05:38:00Z</dcterms:created>
  <dcterms:modified xsi:type="dcterms:W3CDTF">2018-03-14T09:15:00Z</dcterms:modified>
</cp:coreProperties>
</file>